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7E22" w14:textId="496646FA" w:rsidR="002D21D6" w:rsidRPr="004C003A" w:rsidRDefault="00F54679" w:rsidP="004C003A">
      <w:pPr>
        <w:jc w:val="center"/>
        <w:rPr>
          <w:b/>
          <w:bCs/>
          <w:sz w:val="24"/>
          <w:szCs w:val="24"/>
          <w:u w:val="single"/>
        </w:rPr>
      </w:pPr>
      <w:r w:rsidRPr="00F54679">
        <w:rPr>
          <w:b/>
          <w:bCs/>
          <w:sz w:val="24"/>
          <w:szCs w:val="24"/>
          <w:u w:val="single"/>
        </w:rPr>
        <w:t xml:space="preserve">School </w:t>
      </w:r>
      <w:r w:rsidR="00C9268E">
        <w:rPr>
          <w:b/>
          <w:bCs/>
          <w:sz w:val="24"/>
          <w:szCs w:val="24"/>
          <w:u w:val="single"/>
        </w:rPr>
        <w:t xml:space="preserve">Model </w:t>
      </w:r>
      <w:r w:rsidRPr="00F54679">
        <w:rPr>
          <w:b/>
          <w:bCs/>
          <w:sz w:val="24"/>
          <w:szCs w:val="24"/>
          <w:u w:val="single"/>
        </w:rPr>
        <w:t>Allergy Policy</w:t>
      </w:r>
      <w:r w:rsidR="007C14CD">
        <w:rPr>
          <w:b/>
          <w:bCs/>
          <w:sz w:val="24"/>
          <w:szCs w:val="24"/>
          <w:u w:val="single"/>
        </w:rPr>
        <w:t xml:space="preserve"> </w:t>
      </w:r>
    </w:p>
    <w:tbl>
      <w:tblPr>
        <w:tblStyle w:val="TableGrid"/>
        <w:tblW w:w="0" w:type="auto"/>
        <w:tblLook w:val="04A0" w:firstRow="1" w:lastRow="0" w:firstColumn="1" w:lastColumn="0" w:noHBand="0" w:noVBand="1"/>
      </w:tblPr>
      <w:tblGrid>
        <w:gridCol w:w="4508"/>
        <w:gridCol w:w="4508"/>
      </w:tblGrid>
      <w:tr w:rsidR="003E70FB" w14:paraId="4024DC4A" w14:textId="77777777" w:rsidTr="003E70FB">
        <w:tc>
          <w:tcPr>
            <w:tcW w:w="4508" w:type="dxa"/>
          </w:tcPr>
          <w:p w14:paraId="718CA1D6" w14:textId="624A2366" w:rsidR="003E70FB" w:rsidRDefault="0014287E" w:rsidP="00A56DDA">
            <w:pPr>
              <w:autoSpaceDE w:val="0"/>
              <w:autoSpaceDN w:val="0"/>
              <w:adjustRightInd w:val="0"/>
            </w:pPr>
            <w:r>
              <w:t>Date to be implemented from</w:t>
            </w:r>
            <w:r w:rsidR="00D70714">
              <w:t>:</w:t>
            </w:r>
          </w:p>
        </w:tc>
        <w:tc>
          <w:tcPr>
            <w:tcW w:w="4508" w:type="dxa"/>
          </w:tcPr>
          <w:p w14:paraId="3B2972C6" w14:textId="76E8D7BD" w:rsidR="003E70FB" w:rsidRPr="001730E7" w:rsidRDefault="001730E7" w:rsidP="001730E7">
            <w:pPr>
              <w:autoSpaceDE w:val="0"/>
              <w:autoSpaceDN w:val="0"/>
              <w:adjustRightInd w:val="0"/>
              <w:rPr>
                <w:b/>
                <w:bCs/>
              </w:rPr>
            </w:pPr>
            <w:r w:rsidRPr="001730E7">
              <w:t>[Insert implementation date]</w:t>
            </w:r>
          </w:p>
        </w:tc>
      </w:tr>
      <w:tr w:rsidR="003E70FB" w14:paraId="74155DBA" w14:textId="77777777" w:rsidTr="003E70FB">
        <w:tc>
          <w:tcPr>
            <w:tcW w:w="4508" w:type="dxa"/>
          </w:tcPr>
          <w:p w14:paraId="6123CBDC" w14:textId="513CE67B" w:rsidR="003E70FB" w:rsidRDefault="00D70714" w:rsidP="00A56DDA">
            <w:pPr>
              <w:autoSpaceDE w:val="0"/>
              <w:autoSpaceDN w:val="0"/>
              <w:adjustRightInd w:val="0"/>
            </w:pPr>
            <w:r>
              <w:t>Date to be reviewed by:</w:t>
            </w:r>
          </w:p>
        </w:tc>
        <w:tc>
          <w:tcPr>
            <w:tcW w:w="4508" w:type="dxa"/>
          </w:tcPr>
          <w:p w14:paraId="3550B3FA" w14:textId="0A5B72D4" w:rsidR="003E70FB" w:rsidRPr="00874EB2" w:rsidRDefault="00874EB2" w:rsidP="00874EB2">
            <w:pPr>
              <w:autoSpaceDE w:val="0"/>
              <w:autoSpaceDN w:val="0"/>
              <w:adjustRightInd w:val="0"/>
              <w:rPr>
                <w:b/>
                <w:bCs/>
              </w:rPr>
            </w:pPr>
            <w:r w:rsidRPr="00874EB2">
              <w:t>[Insert review date]</w:t>
            </w:r>
          </w:p>
        </w:tc>
      </w:tr>
      <w:tr w:rsidR="003E70FB" w14:paraId="7E873A44" w14:textId="77777777" w:rsidTr="003E70FB">
        <w:tc>
          <w:tcPr>
            <w:tcW w:w="4508" w:type="dxa"/>
          </w:tcPr>
          <w:p w14:paraId="72B99597" w14:textId="55B9D45E" w:rsidR="003E70FB" w:rsidRDefault="003E474E" w:rsidP="00A56DDA">
            <w:pPr>
              <w:autoSpaceDE w:val="0"/>
              <w:autoSpaceDN w:val="0"/>
              <w:adjustRightInd w:val="0"/>
            </w:pPr>
            <w:r>
              <w:t>Version No:</w:t>
            </w:r>
          </w:p>
        </w:tc>
        <w:tc>
          <w:tcPr>
            <w:tcW w:w="4508" w:type="dxa"/>
          </w:tcPr>
          <w:p w14:paraId="54ACA6C8" w14:textId="4CAF8206" w:rsidR="003E70FB" w:rsidRDefault="003E474E" w:rsidP="00A56DDA">
            <w:pPr>
              <w:autoSpaceDE w:val="0"/>
              <w:autoSpaceDN w:val="0"/>
              <w:adjustRightInd w:val="0"/>
            </w:pPr>
            <w:r>
              <w:t>V</w:t>
            </w:r>
            <w:r w:rsidR="00C37637">
              <w:t>2</w:t>
            </w:r>
          </w:p>
        </w:tc>
      </w:tr>
      <w:tr w:rsidR="003E70FB" w14:paraId="0B729B94" w14:textId="77777777" w:rsidTr="003E70FB">
        <w:tc>
          <w:tcPr>
            <w:tcW w:w="4508" w:type="dxa"/>
          </w:tcPr>
          <w:p w14:paraId="24D34D53" w14:textId="1C5756AE" w:rsidR="003E70FB" w:rsidRDefault="003E474E" w:rsidP="00A56DDA">
            <w:pPr>
              <w:autoSpaceDE w:val="0"/>
              <w:autoSpaceDN w:val="0"/>
              <w:adjustRightInd w:val="0"/>
            </w:pPr>
            <w:r>
              <w:t>Lead responsibility</w:t>
            </w:r>
            <w:r w:rsidR="00553E14">
              <w:t>:</w:t>
            </w:r>
          </w:p>
        </w:tc>
        <w:tc>
          <w:tcPr>
            <w:tcW w:w="4508" w:type="dxa"/>
          </w:tcPr>
          <w:p w14:paraId="594A1E20" w14:textId="77986E70" w:rsidR="003E70FB" w:rsidRDefault="003E474E" w:rsidP="00A56DDA">
            <w:pPr>
              <w:autoSpaceDE w:val="0"/>
              <w:autoSpaceDN w:val="0"/>
              <w:adjustRightInd w:val="0"/>
            </w:pPr>
            <w:r>
              <w:t>Headteacher</w:t>
            </w:r>
          </w:p>
        </w:tc>
      </w:tr>
      <w:tr w:rsidR="00BE441D" w14:paraId="7FED158F" w14:textId="77777777" w:rsidTr="002C5C0D">
        <w:tc>
          <w:tcPr>
            <w:tcW w:w="4508" w:type="dxa"/>
            <w:tcBorders>
              <w:top w:val="nil"/>
              <w:left w:val="single" w:sz="4" w:space="0" w:color="auto"/>
              <w:bottom w:val="single" w:sz="4" w:space="0" w:color="auto"/>
              <w:right w:val="single" w:sz="4" w:space="0" w:color="auto"/>
            </w:tcBorders>
            <w:hideMark/>
          </w:tcPr>
          <w:p w14:paraId="65ECC0B6" w14:textId="77777777" w:rsidR="00BE441D" w:rsidRDefault="00BE441D">
            <w:pPr>
              <w:rPr>
                <w:lang w:eastAsia="en-GB"/>
              </w:rPr>
            </w:pPr>
            <w:r>
              <w:t>Named SLT lead for allergy safety:</w:t>
            </w:r>
          </w:p>
        </w:tc>
        <w:tc>
          <w:tcPr>
            <w:tcW w:w="4508"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46A9ECC5" w14:textId="24DE004C" w:rsidR="00BE441D" w:rsidRDefault="00874EB2" w:rsidP="00874EB2">
            <w:r>
              <w:t>[Insert name and role]</w:t>
            </w:r>
          </w:p>
        </w:tc>
      </w:tr>
      <w:tr w:rsidR="003E70FB" w14:paraId="588B4885" w14:textId="77777777" w:rsidTr="003E70FB">
        <w:tc>
          <w:tcPr>
            <w:tcW w:w="4508" w:type="dxa"/>
          </w:tcPr>
          <w:p w14:paraId="46C72A19" w14:textId="79786F6B" w:rsidR="003E70FB" w:rsidRDefault="006D26F2" w:rsidP="00A56DDA">
            <w:pPr>
              <w:autoSpaceDE w:val="0"/>
              <w:autoSpaceDN w:val="0"/>
              <w:adjustRightInd w:val="0"/>
            </w:pPr>
            <w:r>
              <w:t xml:space="preserve">Date approved by </w:t>
            </w:r>
            <w:r w:rsidR="00553E14">
              <w:t>governors:</w:t>
            </w:r>
          </w:p>
        </w:tc>
        <w:tc>
          <w:tcPr>
            <w:tcW w:w="4508" w:type="dxa"/>
          </w:tcPr>
          <w:p w14:paraId="61A6D6CC" w14:textId="10C20667" w:rsidR="003E70FB" w:rsidRPr="001C4CF4" w:rsidRDefault="001C4CF4" w:rsidP="001C4CF4">
            <w:pPr>
              <w:autoSpaceDE w:val="0"/>
              <w:autoSpaceDN w:val="0"/>
              <w:adjustRightInd w:val="0"/>
              <w:rPr>
                <w:b/>
                <w:bCs/>
              </w:rPr>
            </w:pPr>
            <w:r w:rsidRPr="001C4CF4">
              <w:t>[Insert governor approval date]</w:t>
            </w:r>
          </w:p>
        </w:tc>
      </w:tr>
      <w:tr w:rsidR="003E70FB" w14:paraId="0293B827" w14:textId="77777777" w:rsidTr="003E70FB">
        <w:tc>
          <w:tcPr>
            <w:tcW w:w="4508" w:type="dxa"/>
          </w:tcPr>
          <w:p w14:paraId="7269EC2E" w14:textId="264254B0" w:rsidR="003E70FB" w:rsidRDefault="00D9477B" w:rsidP="00D9477B">
            <w:pPr>
              <w:autoSpaceDE w:val="0"/>
              <w:autoSpaceDN w:val="0"/>
              <w:adjustRightInd w:val="0"/>
            </w:pPr>
            <w:r>
              <w:t>The named staff members (at least 2) responsible for co-ordinating staff anaphylaxis</w:t>
            </w:r>
            <w:r w:rsidR="00E94097">
              <w:t xml:space="preserve"> </w:t>
            </w:r>
            <w:r>
              <w:t>training and the upkeep of the school’s anaphylaxis policy are:</w:t>
            </w:r>
          </w:p>
        </w:tc>
        <w:tc>
          <w:tcPr>
            <w:tcW w:w="4508" w:type="dxa"/>
          </w:tcPr>
          <w:p w14:paraId="6496A70E" w14:textId="52574DC3" w:rsidR="003E70FB" w:rsidRPr="00AC7E21" w:rsidRDefault="00AC7E21" w:rsidP="00AC7E21">
            <w:pPr>
              <w:autoSpaceDE w:val="0"/>
              <w:autoSpaceDN w:val="0"/>
              <w:adjustRightInd w:val="0"/>
              <w:rPr>
                <w:b/>
                <w:bCs/>
              </w:rPr>
            </w:pPr>
            <w:r w:rsidRPr="00AC7E21">
              <w:t>[Insert at least two named staff members/roles]</w:t>
            </w:r>
          </w:p>
        </w:tc>
      </w:tr>
    </w:tbl>
    <w:p w14:paraId="25428104" w14:textId="77777777" w:rsidR="002D21D6" w:rsidRDefault="002D21D6" w:rsidP="00A56DDA">
      <w:pPr>
        <w:autoSpaceDE w:val="0"/>
        <w:autoSpaceDN w:val="0"/>
        <w:adjustRightInd w:val="0"/>
        <w:spacing w:after="0" w:line="240" w:lineRule="auto"/>
      </w:pPr>
    </w:p>
    <w:p w14:paraId="18C7BA04" w14:textId="12085117" w:rsidR="00F9638A" w:rsidRPr="0037040E" w:rsidRDefault="00F9638A" w:rsidP="00A56DDA">
      <w:pPr>
        <w:autoSpaceDE w:val="0"/>
        <w:autoSpaceDN w:val="0"/>
        <w:adjustRightInd w:val="0"/>
        <w:spacing w:after="0" w:line="240" w:lineRule="auto"/>
        <w:rPr>
          <w:b/>
          <w:bCs/>
        </w:rPr>
      </w:pPr>
      <w:r w:rsidRPr="0037040E">
        <w:rPr>
          <w:b/>
          <w:bCs/>
        </w:rPr>
        <w:t>Contents</w:t>
      </w:r>
    </w:p>
    <w:tbl>
      <w:tblPr>
        <w:tblStyle w:val="TableGrid"/>
        <w:tblW w:w="0" w:type="auto"/>
        <w:tblLook w:val="04A0" w:firstRow="1" w:lastRow="0" w:firstColumn="1" w:lastColumn="0" w:noHBand="0" w:noVBand="1"/>
      </w:tblPr>
      <w:tblGrid>
        <w:gridCol w:w="1413"/>
        <w:gridCol w:w="6237"/>
        <w:gridCol w:w="1366"/>
      </w:tblGrid>
      <w:tr w:rsidR="00B067C1" w14:paraId="6DFA0C5A" w14:textId="77777777" w:rsidTr="00B067C1">
        <w:tc>
          <w:tcPr>
            <w:tcW w:w="1413" w:type="dxa"/>
          </w:tcPr>
          <w:p w14:paraId="282152E7" w14:textId="66C48B47" w:rsidR="00B067C1" w:rsidRDefault="00B067C1" w:rsidP="00A56DDA">
            <w:pPr>
              <w:autoSpaceDE w:val="0"/>
              <w:autoSpaceDN w:val="0"/>
              <w:adjustRightInd w:val="0"/>
            </w:pPr>
            <w:r>
              <w:t>Section</w:t>
            </w:r>
          </w:p>
        </w:tc>
        <w:tc>
          <w:tcPr>
            <w:tcW w:w="6237" w:type="dxa"/>
          </w:tcPr>
          <w:p w14:paraId="2176279C" w14:textId="0284FC48" w:rsidR="00B067C1" w:rsidRPr="00322AAF" w:rsidRDefault="00B067C1" w:rsidP="00A56DDA">
            <w:pPr>
              <w:autoSpaceDE w:val="0"/>
              <w:autoSpaceDN w:val="0"/>
              <w:adjustRightInd w:val="0"/>
            </w:pPr>
            <w:r>
              <w:t>Title</w:t>
            </w:r>
          </w:p>
        </w:tc>
        <w:tc>
          <w:tcPr>
            <w:tcW w:w="1366" w:type="dxa"/>
          </w:tcPr>
          <w:p w14:paraId="4CDA4E48" w14:textId="387C6A96" w:rsidR="00B067C1" w:rsidRDefault="00B067C1" w:rsidP="00A56DDA">
            <w:pPr>
              <w:autoSpaceDE w:val="0"/>
              <w:autoSpaceDN w:val="0"/>
              <w:adjustRightInd w:val="0"/>
            </w:pPr>
            <w:r>
              <w:t>Page No.</w:t>
            </w:r>
          </w:p>
        </w:tc>
      </w:tr>
      <w:tr w:rsidR="00D11910" w14:paraId="5441B631" w14:textId="77777777" w:rsidTr="00B067C1">
        <w:tc>
          <w:tcPr>
            <w:tcW w:w="1413" w:type="dxa"/>
          </w:tcPr>
          <w:p w14:paraId="7024EFC2" w14:textId="76CB7A59" w:rsidR="00D11910" w:rsidRPr="00322AAF" w:rsidRDefault="00B067C1" w:rsidP="00A56DDA">
            <w:pPr>
              <w:autoSpaceDE w:val="0"/>
              <w:autoSpaceDN w:val="0"/>
              <w:adjustRightInd w:val="0"/>
            </w:pPr>
            <w:r>
              <w:t>1</w:t>
            </w:r>
          </w:p>
        </w:tc>
        <w:tc>
          <w:tcPr>
            <w:tcW w:w="6237" w:type="dxa"/>
          </w:tcPr>
          <w:p w14:paraId="2676FBA4" w14:textId="1DE72A05" w:rsidR="00D11910" w:rsidRDefault="00D11910" w:rsidP="00A56DDA">
            <w:pPr>
              <w:autoSpaceDE w:val="0"/>
              <w:autoSpaceDN w:val="0"/>
              <w:adjustRightInd w:val="0"/>
            </w:pPr>
            <w:r w:rsidRPr="00322AAF">
              <w:t>Purpose</w:t>
            </w:r>
          </w:p>
        </w:tc>
        <w:tc>
          <w:tcPr>
            <w:tcW w:w="1366" w:type="dxa"/>
          </w:tcPr>
          <w:p w14:paraId="3DA0935A" w14:textId="0B9A5253" w:rsidR="00D11910" w:rsidRDefault="00B067C1" w:rsidP="00A56DDA">
            <w:pPr>
              <w:autoSpaceDE w:val="0"/>
              <w:autoSpaceDN w:val="0"/>
              <w:adjustRightInd w:val="0"/>
            </w:pPr>
            <w:r>
              <w:t>1</w:t>
            </w:r>
          </w:p>
        </w:tc>
      </w:tr>
      <w:tr w:rsidR="00D11910" w14:paraId="383D437B" w14:textId="77777777" w:rsidTr="00B067C1">
        <w:tc>
          <w:tcPr>
            <w:tcW w:w="1413" w:type="dxa"/>
          </w:tcPr>
          <w:p w14:paraId="0C080342" w14:textId="77218D1C" w:rsidR="00D11910" w:rsidRPr="00322AAF" w:rsidRDefault="00B067C1" w:rsidP="00A56DDA">
            <w:pPr>
              <w:autoSpaceDE w:val="0"/>
              <w:autoSpaceDN w:val="0"/>
              <w:adjustRightInd w:val="0"/>
            </w:pPr>
            <w:r>
              <w:t>2</w:t>
            </w:r>
          </w:p>
        </w:tc>
        <w:tc>
          <w:tcPr>
            <w:tcW w:w="6237" w:type="dxa"/>
          </w:tcPr>
          <w:p w14:paraId="77F74F1D" w14:textId="433CCBD2" w:rsidR="00D11910" w:rsidRDefault="00D11910" w:rsidP="00A56DDA">
            <w:pPr>
              <w:autoSpaceDE w:val="0"/>
              <w:autoSpaceDN w:val="0"/>
              <w:adjustRightInd w:val="0"/>
            </w:pPr>
            <w:r w:rsidRPr="00322AAF">
              <w:t>Statement of intent</w:t>
            </w:r>
          </w:p>
        </w:tc>
        <w:tc>
          <w:tcPr>
            <w:tcW w:w="1366" w:type="dxa"/>
          </w:tcPr>
          <w:p w14:paraId="65A2F927" w14:textId="3A54F665" w:rsidR="00D11910" w:rsidRDefault="00B067C1" w:rsidP="00A56DDA">
            <w:pPr>
              <w:autoSpaceDE w:val="0"/>
              <w:autoSpaceDN w:val="0"/>
              <w:adjustRightInd w:val="0"/>
            </w:pPr>
            <w:r>
              <w:t>1</w:t>
            </w:r>
          </w:p>
        </w:tc>
      </w:tr>
      <w:tr w:rsidR="00D11910" w14:paraId="59C59BB0" w14:textId="77777777" w:rsidTr="00B067C1">
        <w:tc>
          <w:tcPr>
            <w:tcW w:w="1413" w:type="dxa"/>
          </w:tcPr>
          <w:p w14:paraId="18091A86" w14:textId="5D2F50D9" w:rsidR="00D11910" w:rsidRPr="00322AAF" w:rsidRDefault="00B067C1" w:rsidP="00A56DDA">
            <w:pPr>
              <w:autoSpaceDE w:val="0"/>
              <w:autoSpaceDN w:val="0"/>
              <w:adjustRightInd w:val="0"/>
            </w:pPr>
            <w:r>
              <w:t>3</w:t>
            </w:r>
          </w:p>
        </w:tc>
        <w:tc>
          <w:tcPr>
            <w:tcW w:w="6237" w:type="dxa"/>
          </w:tcPr>
          <w:p w14:paraId="21529842" w14:textId="63C48FF9" w:rsidR="00D11910" w:rsidRDefault="00D11910" w:rsidP="00A56DDA">
            <w:pPr>
              <w:autoSpaceDE w:val="0"/>
              <w:autoSpaceDN w:val="0"/>
              <w:adjustRightInd w:val="0"/>
            </w:pPr>
            <w:r w:rsidRPr="00322AAF">
              <w:t>Equalities statement</w:t>
            </w:r>
          </w:p>
        </w:tc>
        <w:tc>
          <w:tcPr>
            <w:tcW w:w="1366" w:type="dxa"/>
          </w:tcPr>
          <w:p w14:paraId="78A7D5E5" w14:textId="79F0EB6C" w:rsidR="00D11910" w:rsidRDefault="00B067C1" w:rsidP="00A56DDA">
            <w:pPr>
              <w:autoSpaceDE w:val="0"/>
              <w:autoSpaceDN w:val="0"/>
              <w:adjustRightInd w:val="0"/>
            </w:pPr>
            <w:r>
              <w:t>2</w:t>
            </w:r>
          </w:p>
        </w:tc>
      </w:tr>
      <w:tr w:rsidR="00D11910" w14:paraId="6854B222" w14:textId="77777777" w:rsidTr="00B067C1">
        <w:tc>
          <w:tcPr>
            <w:tcW w:w="1413" w:type="dxa"/>
          </w:tcPr>
          <w:p w14:paraId="1171D989" w14:textId="7B3D8166" w:rsidR="00D11910" w:rsidRPr="00322AAF" w:rsidRDefault="00B067C1" w:rsidP="00A56DDA">
            <w:pPr>
              <w:autoSpaceDE w:val="0"/>
              <w:autoSpaceDN w:val="0"/>
              <w:adjustRightInd w:val="0"/>
            </w:pPr>
            <w:r>
              <w:t>4</w:t>
            </w:r>
          </w:p>
        </w:tc>
        <w:tc>
          <w:tcPr>
            <w:tcW w:w="6237" w:type="dxa"/>
          </w:tcPr>
          <w:p w14:paraId="0CF2A58D" w14:textId="23958C71" w:rsidR="00D11910" w:rsidRPr="00D6308F" w:rsidRDefault="00D11910" w:rsidP="00A56DDA">
            <w:pPr>
              <w:autoSpaceDE w:val="0"/>
              <w:autoSpaceDN w:val="0"/>
              <w:adjustRightInd w:val="0"/>
            </w:pPr>
            <w:r w:rsidRPr="00D6308F">
              <w:t>Introduction</w:t>
            </w:r>
          </w:p>
        </w:tc>
        <w:tc>
          <w:tcPr>
            <w:tcW w:w="1366" w:type="dxa"/>
          </w:tcPr>
          <w:p w14:paraId="53C5DA4E" w14:textId="2A849375" w:rsidR="00D11910" w:rsidRDefault="00B067C1" w:rsidP="00A56DDA">
            <w:pPr>
              <w:autoSpaceDE w:val="0"/>
              <w:autoSpaceDN w:val="0"/>
              <w:adjustRightInd w:val="0"/>
            </w:pPr>
            <w:r>
              <w:t>2</w:t>
            </w:r>
          </w:p>
        </w:tc>
      </w:tr>
      <w:tr w:rsidR="00257BD5" w14:paraId="4CAEED3D" w14:textId="77777777" w:rsidTr="00977CC9">
        <w:tc>
          <w:tcPr>
            <w:tcW w:w="1413" w:type="dxa"/>
            <w:tcBorders>
              <w:top w:val="nil"/>
              <w:left w:val="single" w:sz="4" w:space="0" w:color="auto"/>
              <w:bottom w:val="single" w:sz="4" w:space="0" w:color="auto"/>
              <w:right w:val="single" w:sz="4" w:space="0" w:color="auto"/>
            </w:tcBorders>
            <w:hideMark/>
          </w:tcPr>
          <w:p w14:paraId="3F3AC1C8" w14:textId="77777777" w:rsidR="00257BD5" w:rsidRDefault="00257BD5">
            <w:pPr>
              <w:rPr>
                <w:lang w:eastAsia="en-GB"/>
              </w:rPr>
            </w:pPr>
            <w:r>
              <w:t>5</w:t>
            </w:r>
          </w:p>
        </w:tc>
        <w:tc>
          <w:tcPr>
            <w:tcW w:w="6237" w:type="dxa"/>
            <w:tcBorders>
              <w:top w:val="nil"/>
              <w:left w:val="single" w:sz="4" w:space="0" w:color="auto"/>
              <w:bottom w:val="single" w:sz="4" w:space="0" w:color="auto"/>
              <w:right w:val="single" w:sz="4" w:space="0" w:color="auto"/>
            </w:tcBorders>
            <w:hideMark/>
          </w:tcPr>
          <w:p w14:paraId="4C28E574" w14:textId="77777777" w:rsidR="00257BD5" w:rsidRPr="00D6308F" w:rsidRDefault="00257BD5">
            <w:r w:rsidRPr="00D6308F">
              <w:t>Scope of allergy</w:t>
            </w:r>
          </w:p>
        </w:tc>
        <w:tc>
          <w:tcPr>
            <w:tcW w:w="1366" w:type="dxa"/>
            <w:tcBorders>
              <w:top w:val="nil"/>
              <w:left w:val="single" w:sz="4" w:space="0" w:color="auto"/>
              <w:bottom w:val="single" w:sz="4" w:space="0" w:color="auto"/>
              <w:right w:val="single" w:sz="4" w:space="0" w:color="auto"/>
            </w:tcBorders>
            <w:hideMark/>
          </w:tcPr>
          <w:p w14:paraId="57F77E23" w14:textId="77777777" w:rsidR="00257BD5" w:rsidRDefault="00257BD5">
            <w:r>
              <w:t>3</w:t>
            </w:r>
          </w:p>
        </w:tc>
      </w:tr>
      <w:tr w:rsidR="00257BD5" w14:paraId="6C182076"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0DE173FE" w14:textId="77777777" w:rsidR="00257BD5" w:rsidRDefault="00257BD5">
            <w:pPr>
              <w:rPr>
                <w:lang w:eastAsia="en-GB"/>
              </w:rPr>
            </w:pPr>
            <w:r>
              <w:t>6</w:t>
            </w:r>
          </w:p>
        </w:tc>
        <w:tc>
          <w:tcPr>
            <w:tcW w:w="6237" w:type="dxa"/>
            <w:tcBorders>
              <w:top w:val="single" w:sz="4" w:space="0" w:color="auto"/>
              <w:left w:val="single" w:sz="4" w:space="0" w:color="auto"/>
              <w:bottom w:val="single" w:sz="4" w:space="0" w:color="auto"/>
              <w:right w:val="single" w:sz="4" w:space="0" w:color="auto"/>
            </w:tcBorders>
            <w:hideMark/>
          </w:tcPr>
          <w:p w14:paraId="1D2BA01B" w14:textId="77777777" w:rsidR="00257BD5" w:rsidRPr="00D6308F" w:rsidRDefault="00257BD5">
            <w:r w:rsidRPr="00D6308F">
              <w:t>Government Legislation</w:t>
            </w:r>
          </w:p>
        </w:tc>
        <w:tc>
          <w:tcPr>
            <w:tcW w:w="1366" w:type="dxa"/>
            <w:tcBorders>
              <w:top w:val="single" w:sz="4" w:space="0" w:color="auto"/>
              <w:left w:val="single" w:sz="4" w:space="0" w:color="auto"/>
              <w:bottom w:val="single" w:sz="4" w:space="0" w:color="auto"/>
              <w:right w:val="single" w:sz="4" w:space="0" w:color="auto"/>
            </w:tcBorders>
            <w:hideMark/>
          </w:tcPr>
          <w:p w14:paraId="2DA9F491" w14:textId="77777777" w:rsidR="00257BD5" w:rsidRDefault="00257BD5">
            <w:r>
              <w:t>3</w:t>
            </w:r>
          </w:p>
        </w:tc>
      </w:tr>
      <w:tr w:rsidR="00B359D4" w14:paraId="1978BDAF"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16AF8B0E" w14:textId="77777777" w:rsidR="00B359D4" w:rsidRDefault="00B359D4">
            <w:pPr>
              <w:rPr>
                <w:lang w:eastAsia="en-GB"/>
              </w:rPr>
            </w:pPr>
            <w:r>
              <w:t>7</w:t>
            </w:r>
          </w:p>
        </w:tc>
        <w:tc>
          <w:tcPr>
            <w:tcW w:w="6237" w:type="dxa"/>
            <w:tcBorders>
              <w:top w:val="single" w:sz="4" w:space="0" w:color="auto"/>
              <w:left w:val="single" w:sz="4" w:space="0" w:color="auto"/>
              <w:bottom w:val="single" w:sz="4" w:space="0" w:color="auto"/>
              <w:right w:val="single" w:sz="4" w:space="0" w:color="auto"/>
            </w:tcBorders>
            <w:hideMark/>
          </w:tcPr>
          <w:p w14:paraId="67765CDE" w14:textId="77777777" w:rsidR="00B359D4" w:rsidRPr="00D6308F" w:rsidRDefault="00B359D4">
            <w:r w:rsidRPr="00D6308F">
              <w:t>Links with other policies</w:t>
            </w:r>
          </w:p>
        </w:tc>
        <w:tc>
          <w:tcPr>
            <w:tcW w:w="1366" w:type="dxa"/>
            <w:tcBorders>
              <w:top w:val="single" w:sz="4" w:space="0" w:color="auto"/>
              <w:left w:val="single" w:sz="4" w:space="0" w:color="auto"/>
              <w:bottom w:val="single" w:sz="4" w:space="0" w:color="auto"/>
              <w:right w:val="single" w:sz="4" w:space="0" w:color="auto"/>
            </w:tcBorders>
            <w:hideMark/>
          </w:tcPr>
          <w:p w14:paraId="42D5A71C" w14:textId="77777777" w:rsidR="00B359D4" w:rsidRDefault="00B359D4">
            <w:r>
              <w:t>3</w:t>
            </w:r>
          </w:p>
        </w:tc>
      </w:tr>
      <w:tr w:rsidR="00B359D4" w14:paraId="019F0054"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68F07354" w14:textId="77777777" w:rsidR="00B359D4" w:rsidRDefault="00B359D4">
            <w:pPr>
              <w:rPr>
                <w:lang w:eastAsia="en-GB"/>
              </w:rPr>
            </w:pPr>
            <w:r>
              <w:t>8</w:t>
            </w:r>
          </w:p>
        </w:tc>
        <w:tc>
          <w:tcPr>
            <w:tcW w:w="6237" w:type="dxa"/>
            <w:tcBorders>
              <w:top w:val="single" w:sz="4" w:space="0" w:color="auto"/>
              <w:left w:val="single" w:sz="4" w:space="0" w:color="auto"/>
              <w:bottom w:val="single" w:sz="4" w:space="0" w:color="auto"/>
              <w:right w:val="single" w:sz="4" w:space="0" w:color="auto"/>
            </w:tcBorders>
            <w:hideMark/>
          </w:tcPr>
          <w:p w14:paraId="6B85425E" w14:textId="77777777" w:rsidR="00B359D4" w:rsidRPr="00D6308F" w:rsidRDefault="00B359D4">
            <w:r w:rsidRPr="00D6308F">
              <w:t>Principles</w:t>
            </w:r>
          </w:p>
        </w:tc>
        <w:tc>
          <w:tcPr>
            <w:tcW w:w="1366" w:type="dxa"/>
            <w:tcBorders>
              <w:top w:val="single" w:sz="4" w:space="0" w:color="auto"/>
              <w:left w:val="single" w:sz="4" w:space="0" w:color="auto"/>
              <w:bottom w:val="single" w:sz="4" w:space="0" w:color="auto"/>
              <w:right w:val="single" w:sz="4" w:space="0" w:color="auto"/>
            </w:tcBorders>
            <w:hideMark/>
          </w:tcPr>
          <w:p w14:paraId="724FFCB7" w14:textId="619BC436" w:rsidR="00B359D4" w:rsidRDefault="00142FD7">
            <w:r>
              <w:t>4</w:t>
            </w:r>
          </w:p>
        </w:tc>
      </w:tr>
      <w:tr w:rsidR="00B359D4" w14:paraId="40F4ED74"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28562E1A" w14:textId="77777777" w:rsidR="00B359D4" w:rsidRDefault="00B359D4">
            <w:pPr>
              <w:rPr>
                <w:lang w:eastAsia="en-GB"/>
              </w:rPr>
            </w:pPr>
            <w:r>
              <w:t>9</w:t>
            </w:r>
          </w:p>
        </w:tc>
        <w:tc>
          <w:tcPr>
            <w:tcW w:w="6237" w:type="dxa"/>
            <w:tcBorders>
              <w:top w:val="single" w:sz="4" w:space="0" w:color="auto"/>
              <w:left w:val="single" w:sz="4" w:space="0" w:color="auto"/>
              <w:bottom w:val="single" w:sz="4" w:space="0" w:color="auto"/>
              <w:right w:val="single" w:sz="4" w:space="0" w:color="auto"/>
            </w:tcBorders>
            <w:hideMark/>
          </w:tcPr>
          <w:p w14:paraId="0D336D92" w14:textId="77777777" w:rsidR="00B359D4" w:rsidRPr="00D6308F" w:rsidRDefault="00B359D4">
            <w:r w:rsidRPr="00D6308F">
              <w:t>Roles &amp; Responsibilities</w:t>
            </w:r>
          </w:p>
        </w:tc>
        <w:tc>
          <w:tcPr>
            <w:tcW w:w="1366" w:type="dxa"/>
            <w:tcBorders>
              <w:top w:val="single" w:sz="4" w:space="0" w:color="auto"/>
              <w:left w:val="single" w:sz="4" w:space="0" w:color="auto"/>
              <w:bottom w:val="single" w:sz="4" w:space="0" w:color="auto"/>
              <w:right w:val="single" w:sz="4" w:space="0" w:color="auto"/>
            </w:tcBorders>
            <w:hideMark/>
          </w:tcPr>
          <w:p w14:paraId="08FF3084" w14:textId="65FE5926" w:rsidR="00B359D4" w:rsidRDefault="00142FD7">
            <w:r>
              <w:t>4</w:t>
            </w:r>
            <w:r w:rsidR="00B359D4">
              <w:t xml:space="preserve"> - </w:t>
            </w:r>
            <w:r w:rsidR="00206DE2">
              <w:t>9</w:t>
            </w:r>
          </w:p>
        </w:tc>
      </w:tr>
      <w:tr w:rsidR="00B359D4" w14:paraId="7B8BE43C"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345315D8" w14:textId="77777777" w:rsidR="00B359D4" w:rsidRDefault="00B359D4">
            <w:pPr>
              <w:rPr>
                <w:lang w:eastAsia="en-GB"/>
              </w:rPr>
            </w:pPr>
            <w:r>
              <w:t>10</w:t>
            </w:r>
          </w:p>
        </w:tc>
        <w:tc>
          <w:tcPr>
            <w:tcW w:w="6237" w:type="dxa"/>
            <w:tcBorders>
              <w:top w:val="single" w:sz="4" w:space="0" w:color="auto"/>
              <w:left w:val="single" w:sz="4" w:space="0" w:color="auto"/>
              <w:bottom w:val="single" w:sz="4" w:space="0" w:color="auto"/>
              <w:right w:val="single" w:sz="4" w:space="0" w:color="auto"/>
            </w:tcBorders>
            <w:hideMark/>
          </w:tcPr>
          <w:p w14:paraId="7279D196" w14:textId="77777777" w:rsidR="00B359D4" w:rsidRPr="00D6308F" w:rsidRDefault="00B359D4">
            <w:r w:rsidRPr="00D6308F">
              <w:t>Supply, storage and care of medication</w:t>
            </w:r>
          </w:p>
        </w:tc>
        <w:tc>
          <w:tcPr>
            <w:tcW w:w="1366" w:type="dxa"/>
            <w:tcBorders>
              <w:top w:val="single" w:sz="4" w:space="0" w:color="auto"/>
              <w:left w:val="single" w:sz="4" w:space="0" w:color="auto"/>
              <w:bottom w:val="single" w:sz="4" w:space="0" w:color="auto"/>
              <w:right w:val="single" w:sz="4" w:space="0" w:color="auto"/>
            </w:tcBorders>
            <w:hideMark/>
          </w:tcPr>
          <w:p w14:paraId="466A6AB1" w14:textId="5A2C360E" w:rsidR="00B359D4" w:rsidRDefault="00206DE2">
            <w:r>
              <w:t>9</w:t>
            </w:r>
          </w:p>
        </w:tc>
      </w:tr>
      <w:tr w:rsidR="00B359D4" w14:paraId="71450CC0"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26B3880F" w14:textId="77777777" w:rsidR="00B359D4" w:rsidRDefault="00B359D4">
            <w:pPr>
              <w:rPr>
                <w:lang w:eastAsia="en-GB"/>
              </w:rPr>
            </w:pPr>
            <w:r>
              <w:t>11</w:t>
            </w:r>
          </w:p>
        </w:tc>
        <w:tc>
          <w:tcPr>
            <w:tcW w:w="6237" w:type="dxa"/>
            <w:tcBorders>
              <w:top w:val="single" w:sz="4" w:space="0" w:color="auto"/>
              <w:left w:val="single" w:sz="4" w:space="0" w:color="auto"/>
              <w:bottom w:val="single" w:sz="4" w:space="0" w:color="auto"/>
              <w:right w:val="single" w:sz="4" w:space="0" w:color="auto"/>
            </w:tcBorders>
            <w:hideMark/>
          </w:tcPr>
          <w:p w14:paraId="50777CA4" w14:textId="77777777" w:rsidR="00B359D4" w:rsidRPr="00D6308F" w:rsidRDefault="00B359D4">
            <w:r w:rsidRPr="00D6308F">
              <w:t>Allergy Action Plans</w:t>
            </w:r>
          </w:p>
        </w:tc>
        <w:tc>
          <w:tcPr>
            <w:tcW w:w="1366" w:type="dxa"/>
            <w:tcBorders>
              <w:top w:val="single" w:sz="4" w:space="0" w:color="auto"/>
              <w:left w:val="single" w:sz="4" w:space="0" w:color="auto"/>
              <w:bottom w:val="single" w:sz="4" w:space="0" w:color="auto"/>
              <w:right w:val="single" w:sz="4" w:space="0" w:color="auto"/>
            </w:tcBorders>
            <w:hideMark/>
          </w:tcPr>
          <w:p w14:paraId="12F58D93" w14:textId="53D7335E" w:rsidR="00B359D4" w:rsidRDefault="00DA0B1C">
            <w:r>
              <w:t>11</w:t>
            </w:r>
          </w:p>
        </w:tc>
      </w:tr>
      <w:tr w:rsidR="00B359D4" w14:paraId="5A004235"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189C2229" w14:textId="77777777" w:rsidR="00B359D4" w:rsidRDefault="00B359D4">
            <w:pPr>
              <w:rPr>
                <w:lang w:eastAsia="en-GB"/>
              </w:rPr>
            </w:pPr>
            <w:r>
              <w:t>12</w:t>
            </w:r>
          </w:p>
        </w:tc>
        <w:tc>
          <w:tcPr>
            <w:tcW w:w="6237" w:type="dxa"/>
            <w:tcBorders>
              <w:top w:val="single" w:sz="4" w:space="0" w:color="auto"/>
              <w:left w:val="single" w:sz="4" w:space="0" w:color="auto"/>
              <w:bottom w:val="single" w:sz="4" w:space="0" w:color="auto"/>
              <w:right w:val="single" w:sz="4" w:space="0" w:color="auto"/>
            </w:tcBorders>
            <w:hideMark/>
          </w:tcPr>
          <w:p w14:paraId="38D7487A" w14:textId="77777777" w:rsidR="00B359D4" w:rsidRPr="00D6308F" w:rsidRDefault="00B359D4">
            <w:r w:rsidRPr="00D6308F">
              <w:t>Emergency Treatment and Management of Anaphylaxis</w:t>
            </w:r>
          </w:p>
        </w:tc>
        <w:tc>
          <w:tcPr>
            <w:tcW w:w="1366" w:type="dxa"/>
            <w:tcBorders>
              <w:top w:val="single" w:sz="4" w:space="0" w:color="auto"/>
              <w:left w:val="single" w:sz="4" w:space="0" w:color="auto"/>
              <w:bottom w:val="single" w:sz="4" w:space="0" w:color="auto"/>
              <w:right w:val="single" w:sz="4" w:space="0" w:color="auto"/>
            </w:tcBorders>
            <w:hideMark/>
          </w:tcPr>
          <w:p w14:paraId="36043209" w14:textId="3738A0E2" w:rsidR="00B359D4" w:rsidRDefault="00B359D4">
            <w:r>
              <w:t>1</w:t>
            </w:r>
            <w:r w:rsidR="00DA0B1C">
              <w:t>1</w:t>
            </w:r>
          </w:p>
        </w:tc>
      </w:tr>
      <w:tr w:rsidR="00B359D4" w14:paraId="6E87FDC5"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4ADFF355" w14:textId="77777777" w:rsidR="00B359D4" w:rsidRDefault="00B359D4">
            <w:pPr>
              <w:rPr>
                <w:lang w:eastAsia="en-GB"/>
              </w:rPr>
            </w:pPr>
            <w:r>
              <w:t>13</w:t>
            </w:r>
          </w:p>
        </w:tc>
        <w:tc>
          <w:tcPr>
            <w:tcW w:w="6237" w:type="dxa"/>
            <w:tcBorders>
              <w:top w:val="single" w:sz="4" w:space="0" w:color="auto"/>
              <w:left w:val="single" w:sz="4" w:space="0" w:color="auto"/>
              <w:bottom w:val="single" w:sz="4" w:space="0" w:color="auto"/>
              <w:right w:val="single" w:sz="4" w:space="0" w:color="auto"/>
            </w:tcBorders>
            <w:hideMark/>
          </w:tcPr>
          <w:p w14:paraId="0C86EFEE" w14:textId="77777777" w:rsidR="00B359D4" w:rsidRPr="00D6308F" w:rsidRDefault="00B359D4">
            <w:r w:rsidRPr="00D6308F">
              <w:t>Catering</w:t>
            </w:r>
          </w:p>
        </w:tc>
        <w:tc>
          <w:tcPr>
            <w:tcW w:w="1366" w:type="dxa"/>
            <w:tcBorders>
              <w:top w:val="single" w:sz="4" w:space="0" w:color="auto"/>
              <w:left w:val="single" w:sz="4" w:space="0" w:color="auto"/>
              <w:bottom w:val="single" w:sz="4" w:space="0" w:color="auto"/>
              <w:right w:val="single" w:sz="4" w:space="0" w:color="auto"/>
            </w:tcBorders>
            <w:hideMark/>
          </w:tcPr>
          <w:p w14:paraId="2FAF2E17" w14:textId="431820D8" w:rsidR="00B359D4" w:rsidRDefault="00B359D4">
            <w:r>
              <w:t>1</w:t>
            </w:r>
            <w:r w:rsidR="0025336D">
              <w:t>3</w:t>
            </w:r>
          </w:p>
        </w:tc>
      </w:tr>
      <w:tr w:rsidR="00B359D4" w14:paraId="5B9FFA57"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18F58CBF" w14:textId="77777777" w:rsidR="00B359D4" w:rsidRDefault="00B359D4">
            <w:pPr>
              <w:rPr>
                <w:lang w:eastAsia="en-GB"/>
              </w:rPr>
            </w:pPr>
            <w:r>
              <w:t>14</w:t>
            </w:r>
          </w:p>
        </w:tc>
        <w:tc>
          <w:tcPr>
            <w:tcW w:w="6237" w:type="dxa"/>
            <w:tcBorders>
              <w:top w:val="single" w:sz="4" w:space="0" w:color="auto"/>
              <w:left w:val="single" w:sz="4" w:space="0" w:color="auto"/>
              <w:bottom w:val="single" w:sz="4" w:space="0" w:color="auto"/>
              <w:right w:val="single" w:sz="4" w:space="0" w:color="auto"/>
            </w:tcBorders>
            <w:hideMark/>
          </w:tcPr>
          <w:p w14:paraId="1F254425" w14:textId="77777777" w:rsidR="00B359D4" w:rsidRPr="00D6308F" w:rsidRDefault="00B359D4">
            <w:r w:rsidRPr="00D6308F">
              <w:t>Risk Assessment</w:t>
            </w:r>
          </w:p>
        </w:tc>
        <w:tc>
          <w:tcPr>
            <w:tcW w:w="1366" w:type="dxa"/>
            <w:tcBorders>
              <w:top w:val="single" w:sz="4" w:space="0" w:color="auto"/>
              <w:left w:val="single" w:sz="4" w:space="0" w:color="auto"/>
              <w:bottom w:val="single" w:sz="4" w:space="0" w:color="auto"/>
              <w:right w:val="single" w:sz="4" w:space="0" w:color="auto"/>
            </w:tcBorders>
            <w:hideMark/>
          </w:tcPr>
          <w:p w14:paraId="73B4013A" w14:textId="6498AE81" w:rsidR="00B359D4" w:rsidRDefault="00B359D4">
            <w:r>
              <w:t>1</w:t>
            </w:r>
            <w:r w:rsidR="006317C7">
              <w:t>4</w:t>
            </w:r>
          </w:p>
        </w:tc>
      </w:tr>
      <w:tr w:rsidR="00B359D4" w14:paraId="02ACA717"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441C5732" w14:textId="77777777" w:rsidR="00B359D4" w:rsidRDefault="00B359D4">
            <w:pPr>
              <w:rPr>
                <w:lang w:eastAsia="en-GB"/>
              </w:rPr>
            </w:pPr>
            <w:r>
              <w:t>15</w:t>
            </w:r>
          </w:p>
        </w:tc>
        <w:tc>
          <w:tcPr>
            <w:tcW w:w="6237" w:type="dxa"/>
            <w:tcBorders>
              <w:top w:val="single" w:sz="4" w:space="0" w:color="auto"/>
              <w:left w:val="single" w:sz="4" w:space="0" w:color="auto"/>
              <w:bottom w:val="single" w:sz="4" w:space="0" w:color="auto"/>
              <w:right w:val="single" w:sz="4" w:space="0" w:color="auto"/>
            </w:tcBorders>
            <w:hideMark/>
          </w:tcPr>
          <w:p w14:paraId="0E49FBA0" w14:textId="77777777" w:rsidR="00B359D4" w:rsidRPr="00D6308F" w:rsidRDefault="00B359D4">
            <w:r w:rsidRPr="00D6308F">
              <w:t>Staff Training</w:t>
            </w:r>
          </w:p>
        </w:tc>
        <w:tc>
          <w:tcPr>
            <w:tcW w:w="1366" w:type="dxa"/>
            <w:tcBorders>
              <w:top w:val="single" w:sz="4" w:space="0" w:color="auto"/>
              <w:left w:val="single" w:sz="4" w:space="0" w:color="auto"/>
              <w:bottom w:val="single" w:sz="4" w:space="0" w:color="auto"/>
              <w:right w:val="single" w:sz="4" w:space="0" w:color="auto"/>
            </w:tcBorders>
            <w:hideMark/>
          </w:tcPr>
          <w:p w14:paraId="4746D02A" w14:textId="51E781A5" w:rsidR="00B359D4" w:rsidRDefault="00257817">
            <w:r>
              <w:t>1</w:t>
            </w:r>
            <w:r w:rsidR="0079017F">
              <w:t>5</w:t>
            </w:r>
          </w:p>
        </w:tc>
      </w:tr>
      <w:tr w:rsidR="00B359D4" w14:paraId="68928AB6"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6A12DCFC" w14:textId="77777777" w:rsidR="00B359D4" w:rsidRDefault="00B359D4">
            <w:pPr>
              <w:rPr>
                <w:lang w:eastAsia="en-GB"/>
              </w:rPr>
            </w:pPr>
            <w:r>
              <w:t>16</w:t>
            </w:r>
          </w:p>
        </w:tc>
        <w:tc>
          <w:tcPr>
            <w:tcW w:w="6237" w:type="dxa"/>
            <w:tcBorders>
              <w:top w:val="single" w:sz="4" w:space="0" w:color="auto"/>
              <w:left w:val="single" w:sz="4" w:space="0" w:color="auto"/>
              <w:bottom w:val="single" w:sz="4" w:space="0" w:color="auto"/>
              <w:right w:val="single" w:sz="4" w:space="0" w:color="auto"/>
            </w:tcBorders>
            <w:hideMark/>
          </w:tcPr>
          <w:p w14:paraId="70B4ABA0" w14:textId="77777777" w:rsidR="00B359D4" w:rsidRPr="00D6308F" w:rsidRDefault="00B359D4">
            <w:r w:rsidRPr="00D6308F">
              <w:t>Allergies Inclusion, Bullying &amp; Safeguarding</w:t>
            </w:r>
          </w:p>
        </w:tc>
        <w:tc>
          <w:tcPr>
            <w:tcW w:w="1366" w:type="dxa"/>
            <w:tcBorders>
              <w:top w:val="single" w:sz="4" w:space="0" w:color="auto"/>
              <w:left w:val="single" w:sz="4" w:space="0" w:color="auto"/>
              <w:bottom w:val="single" w:sz="4" w:space="0" w:color="auto"/>
              <w:right w:val="single" w:sz="4" w:space="0" w:color="auto"/>
            </w:tcBorders>
            <w:hideMark/>
          </w:tcPr>
          <w:p w14:paraId="5E291189" w14:textId="630DC17E" w:rsidR="00B359D4" w:rsidRDefault="00B359D4">
            <w:r>
              <w:t>1</w:t>
            </w:r>
            <w:r w:rsidR="00E1406C">
              <w:t>6</w:t>
            </w:r>
          </w:p>
        </w:tc>
      </w:tr>
      <w:tr w:rsidR="00B359D4" w14:paraId="05E3FD58"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6CFB9F5C" w14:textId="77777777" w:rsidR="00B359D4" w:rsidRDefault="00B359D4">
            <w:pPr>
              <w:rPr>
                <w:lang w:eastAsia="en-GB"/>
              </w:rPr>
            </w:pPr>
            <w:r>
              <w:t>17</w:t>
            </w:r>
          </w:p>
        </w:tc>
        <w:tc>
          <w:tcPr>
            <w:tcW w:w="6237" w:type="dxa"/>
            <w:tcBorders>
              <w:top w:val="single" w:sz="4" w:space="0" w:color="auto"/>
              <w:left w:val="single" w:sz="4" w:space="0" w:color="auto"/>
              <w:bottom w:val="single" w:sz="4" w:space="0" w:color="auto"/>
              <w:right w:val="single" w:sz="4" w:space="0" w:color="auto"/>
            </w:tcBorders>
            <w:hideMark/>
          </w:tcPr>
          <w:p w14:paraId="0C1D9013" w14:textId="77777777" w:rsidR="00B359D4" w:rsidRPr="00D6308F" w:rsidRDefault="00B359D4">
            <w:r w:rsidRPr="00D6308F">
              <w:t>School trips</w:t>
            </w:r>
          </w:p>
        </w:tc>
        <w:tc>
          <w:tcPr>
            <w:tcW w:w="1366" w:type="dxa"/>
            <w:tcBorders>
              <w:top w:val="single" w:sz="4" w:space="0" w:color="auto"/>
              <w:left w:val="single" w:sz="4" w:space="0" w:color="auto"/>
              <w:bottom w:val="single" w:sz="4" w:space="0" w:color="auto"/>
              <w:right w:val="single" w:sz="4" w:space="0" w:color="auto"/>
            </w:tcBorders>
            <w:hideMark/>
          </w:tcPr>
          <w:p w14:paraId="652CE1EC" w14:textId="77ECD117" w:rsidR="00B359D4" w:rsidRDefault="00B359D4">
            <w:r>
              <w:t>1</w:t>
            </w:r>
            <w:r w:rsidR="00257817">
              <w:t>6</w:t>
            </w:r>
          </w:p>
        </w:tc>
      </w:tr>
      <w:tr w:rsidR="00B359D4" w14:paraId="16DD375E"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4492FFA9" w14:textId="77777777" w:rsidR="00B359D4" w:rsidRDefault="00B359D4">
            <w:pPr>
              <w:rPr>
                <w:lang w:eastAsia="en-GB"/>
              </w:rPr>
            </w:pPr>
            <w:r>
              <w:t>18</w:t>
            </w:r>
          </w:p>
        </w:tc>
        <w:tc>
          <w:tcPr>
            <w:tcW w:w="6237" w:type="dxa"/>
            <w:tcBorders>
              <w:top w:val="single" w:sz="4" w:space="0" w:color="auto"/>
              <w:left w:val="single" w:sz="4" w:space="0" w:color="auto"/>
              <w:bottom w:val="single" w:sz="4" w:space="0" w:color="auto"/>
              <w:right w:val="single" w:sz="4" w:space="0" w:color="auto"/>
            </w:tcBorders>
            <w:hideMark/>
          </w:tcPr>
          <w:p w14:paraId="5666DB9F" w14:textId="77777777" w:rsidR="00B359D4" w:rsidRPr="00D6308F" w:rsidRDefault="00B359D4">
            <w:r w:rsidRPr="00D6308F">
              <w:t>Sporting Excursions</w:t>
            </w:r>
          </w:p>
        </w:tc>
        <w:tc>
          <w:tcPr>
            <w:tcW w:w="1366" w:type="dxa"/>
            <w:tcBorders>
              <w:top w:val="single" w:sz="4" w:space="0" w:color="auto"/>
              <w:left w:val="single" w:sz="4" w:space="0" w:color="auto"/>
              <w:bottom w:val="single" w:sz="4" w:space="0" w:color="auto"/>
              <w:right w:val="single" w:sz="4" w:space="0" w:color="auto"/>
            </w:tcBorders>
            <w:hideMark/>
          </w:tcPr>
          <w:p w14:paraId="43044BD0" w14:textId="2F7AFD47" w:rsidR="00B359D4" w:rsidRDefault="00B359D4">
            <w:r>
              <w:t>1</w:t>
            </w:r>
            <w:r w:rsidR="00B77480">
              <w:t>7</w:t>
            </w:r>
          </w:p>
        </w:tc>
      </w:tr>
      <w:tr w:rsidR="00B359D4" w14:paraId="1E0AC86A"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4AFF51B0" w14:textId="77777777" w:rsidR="00B359D4" w:rsidRDefault="00B359D4">
            <w:pPr>
              <w:rPr>
                <w:lang w:eastAsia="en-GB"/>
              </w:rPr>
            </w:pPr>
            <w:r>
              <w:t>19</w:t>
            </w:r>
          </w:p>
        </w:tc>
        <w:tc>
          <w:tcPr>
            <w:tcW w:w="6237" w:type="dxa"/>
            <w:tcBorders>
              <w:top w:val="single" w:sz="4" w:space="0" w:color="auto"/>
              <w:left w:val="single" w:sz="4" w:space="0" w:color="auto"/>
              <w:bottom w:val="single" w:sz="4" w:space="0" w:color="auto"/>
              <w:right w:val="single" w:sz="4" w:space="0" w:color="auto"/>
            </w:tcBorders>
            <w:hideMark/>
          </w:tcPr>
          <w:p w14:paraId="3FED9B9D" w14:textId="77777777" w:rsidR="00B359D4" w:rsidRPr="00D6308F" w:rsidRDefault="00B359D4">
            <w:r w:rsidRPr="00D6308F">
              <w:t>Allergy management checklist</w:t>
            </w:r>
          </w:p>
        </w:tc>
        <w:tc>
          <w:tcPr>
            <w:tcW w:w="1366" w:type="dxa"/>
            <w:tcBorders>
              <w:top w:val="single" w:sz="4" w:space="0" w:color="auto"/>
              <w:left w:val="single" w:sz="4" w:space="0" w:color="auto"/>
              <w:bottom w:val="single" w:sz="4" w:space="0" w:color="auto"/>
              <w:right w:val="single" w:sz="4" w:space="0" w:color="auto"/>
            </w:tcBorders>
            <w:hideMark/>
          </w:tcPr>
          <w:p w14:paraId="1977A53D" w14:textId="64372603" w:rsidR="00B359D4" w:rsidRDefault="00B359D4">
            <w:r>
              <w:t>1</w:t>
            </w:r>
            <w:r w:rsidR="00D85E6F">
              <w:t>7</w:t>
            </w:r>
          </w:p>
        </w:tc>
      </w:tr>
      <w:tr w:rsidR="00B359D4" w14:paraId="3BA9E952"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099AA12A" w14:textId="77777777" w:rsidR="00B359D4" w:rsidRDefault="00B359D4">
            <w:pPr>
              <w:rPr>
                <w:lang w:eastAsia="en-GB"/>
              </w:rPr>
            </w:pPr>
            <w:r>
              <w:t>20</w:t>
            </w:r>
          </w:p>
        </w:tc>
        <w:tc>
          <w:tcPr>
            <w:tcW w:w="6237" w:type="dxa"/>
            <w:tcBorders>
              <w:top w:val="single" w:sz="4" w:space="0" w:color="auto"/>
              <w:left w:val="single" w:sz="4" w:space="0" w:color="auto"/>
              <w:bottom w:val="single" w:sz="4" w:space="0" w:color="auto"/>
              <w:right w:val="single" w:sz="4" w:space="0" w:color="auto"/>
            </w:tcBorders>
            <w:hideMark/>
          </w:tcPr>
          <w:p w14:paraId="0C258C4C" w14:textId="77777777" w:rsidR="00B359D4" w:rsidRPr="00D6308F" w:rsidRDefault="00B359D4">
            <w:r w:rsidRPr="00D6308F">
              <w:t>Reporting incidents of Anaphylaxis (RIDDOR)</w:t>
            </w:r>
          </w:p>
        </w:tc>
        <w:tc>
          <w:tcPr>
            <w:tcW w:w="1366" w:type="dxa"/>
            <w:tcBorders>
              <w:top w:val="single" w:sz="4" w:space="0" w:color="auto"/>
              <w:left w:val="single" w:sz="4" w:space="0" w:color="auto"/>
              <w:bottom w:val="single" w:sz="4" w:space="0" w:color="auto"/>
              <w:right w:val="single" w:sz="4" w:space="0" w:color="auto"/>
            </w:tcBorders>
            <w:hideMark/>
          </w:tcPr>
          <w:p w14:paraId="1783F064" w14:textId="2A70F992" w:rsidR="00B359D4" w:rsidRDefault="00B359D4">
            <w:r>
              <w:t>1</w:t>
            </w:r>
            <w:r w:rsidR="00D85E6F">
              <w:t>7</w:t>
            </w:r>
          </w:p>
        </w:tc>
      </w:tr>
      <w:tr w:rsidR="00B359D4" w14:paraId="621ACF83"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04DDF591" w14:textId="77777777" w:rsidR="00B359D4" w:rsidRDefault="00B359D4">
            <w:pPr>
              <w:rPr>
                <w:lang w:eastAsia="en-GB"/>
              </w:rPr>
            </w:pPr>
            <w:r>
              <w:t>21</w:t>
            </w:r>
          </w:p>
        </w:tc>
        <w:tc>
          <w:tcPr>
            <w:tcW w:w="6237" w:type="dxa"/>
            <w:tcBorders>
              <w:top w:val="single" w:sz="4" w:space="0" w:color="auto"/>
              <w:left w:val="single" w:sz="4" w:space="0" w:color="auto"/>
              <w:bottom w:val="single" w:sz="4" w:space="0" w:color="auto"/>
              <w:right w:val="single" w:sz="4" w:space="0" w:color="auto"/>
            </w:tcBorders>
            <w:hideMark/>
          </w:tcPr>
          <w:p w14:paraId="5222749F" w14:textId="77777777" w:rsidR="00B359D4" w:rsidRPr="00D6308F" w:rsidRDefault="00B359D4">
            <w:r w:rsidRPr="00D6308F">
              <w:t>Glossary of terms</w:t>
            </w:r>
          </w:p>
        </w:tc>
        <w:tc>
          <w:tcPr>
            <w:tcW w:w="1366" w:type="dxa"/>
            <w:tcBorders>
              <w:top w:val="single" w:sz="4" w:space="0" w:color="auto"/>
              <w:left w:val="single" w:sz="4" w:space="0" w:color="auto"/>
              <w:bottom w:val="single" w:sz="4" w:space="0" w:color="auto"/>
              <w:right w:val="single" w:sz="4" w:space="0" w:color="auto"/>
            </w:tcBorders>
            <w:hideMark/>
          </w:tcPr>
          <w:p w14:paraId="0EE0D367" w14:textId="1F69827E" w:rsidR="00B359D4" w:rsidRDefault="00B359D4">
            <w:r>
              <w:t>1</w:t>
            </w:r>
            <w:r w:rsidR="00D85E6F">
              <w:t>8</w:t>
            </w:r>
          </w:p>
        </w:tc>
      </w:tr>
      <w:tr w:rsidR="00B359D4" w14:paraId="40C20FD3" w14:textId="77777777" w:rsidTr="00977CC9">
        <w:tc>
          <w:tcPr>
            <w:tcW w:w="1413" w:type="dxa"/>
            <w:tcBorders>
              <w:top w:val="single" w:sz="4" w:space="0" w:color="auto"/>
              <w:left w:val="single" w:sz="4" w:space="0" w:color="auto"/>
              <w:bottom w:val="single" w:sz="4" w:space="0" w:color="auto"/>
              <w:right w:val="single" w:sz="4" w:space="0" w:color="auto"/>
            </w:tcBorders>
            <w:hideMark/>
          </w:tcPr>
          <w:p w14:paraId="46C8C018" w14:textId="77777777" w:rsidR="00B359D4" w:rsidRDefault="00B359D4">
            <w:pPr>
              <w:rPr>
                <w:lang w:eastAsia="en-GB"/>
              </w:rPr>
            </w:pPr>
            <w:r>
              <w:t>22</w:t>
            </w:r>
          </w:p>
        </w:tc>
        <w:tc>
          <w:tcPr>
            <w:tcW w:w="6237" w:type="dxa"/>
            <w:tcBorders>
              <w:top w:val="single" w:sz="4" w:space="0" w:color="auto"/>
              <w:left w:val="single" w:sz="4" w:space="0" w:color="auto"/>
              <w:bottom w:val="single" w:sz="4" w:space="0" w:color="auto"/>
              <w:right w:val="single" w:sz="4" w:space="0" w:color="auto"/>
            </w:tcBorders>
            <w:hideMark/>
          </w:tcPr>
          <w:p w14:paraId="1E7E32C9" w14:textId="77777777" w:rsidR="00B359D4" w:rsidRPr="00D6308F" w:rsidRDefault="00B359D4">
            <w:r w:rsidRPr="00D6308F">
              <w:t>Useful Links &amp; Resources</w:t>
            </w:r>
          </w:p>
        </w:tc>
        <w:tc>
          <w:tcPr>
            <w:tcW w:w="1366" w:type="dxa"/>
            <w:tcBorders>
              <w:top w:val="single" w:sz="4" w:space="0" w:color="auto"/>
              <w:left w:val="single" w:sz="4" w:space="0" w:color="auto"/>
              <w:bottom w:val="single" w:sz="4" w:space="0" w:color="auto"/>
              <w:right w:val="single" w:sz="4" w:space="0" w:color="auto"/>
            </w:tcBorders>
            <w:hideMark/>
          </w:tcPr>
          <w:p w14:paraId="6A6F093B" w14:textId="0F352D62" w:rsidR="00B359D4" w:rsidRDefault="00B359D4">
            <w:r>
              <w:t>1</w:t>
            </w:r>
            <w:r w:rsidR="00B72E1A">
              <w:t>9</w:t>
            </w:r>
            <w:r w:rsidR="00D85E6F">
              <w:t xml:space="preserve"> - </w:t>
            </w:r>
            <w:r w:rsidR="00B72E1A">
              <w:t>20</w:t>
            </w:r>
          </w:p>
        </w:tc>
      </w:tr>
    </w:tbl>
    <w:p w14:paraId="330B699B" w14:textId="77777777" w:rsidR="002453CE" w:rsidRDefault="002453CE" w:rsidP="00A56DDA">
      <w:pPr>
        <w:autoSpaceDE w:val="0"/>
        <w:autoSpaceDN w:val="0"/>
        <w:adjustRightInd w:val="0"/>
        <w:spacing w:after="0" w:line="240" w:lineRule="auto"/>
      </w:pPr>
    </w:p>
    <w:p w14:paraId="5BA76C7F" w14:textId="4E252476" w:rsidR="00B03735" w:rsidRPr="00EF22A6" w:rsidRDefault="00B03735" w:rsidP="002A75BF">
      <w:pPr>
        <w:pStyle w:val="ListParagraph"/>
        <w:numPr>
          <w:ilvl w:val="0"/>
          <w:numId w:val="19"/>
        </w:numPr>
        <w:autoSpaceDE w:val="0"/>
        <w:autoSpaceDN w:val="0"/>
        <w:adjustRightInd w:val="0"/>
        <w:spacing w:after="0" w:line="240" w:lineRule="auto"/>
        <w:ind w:left="357" w:hanging="357"/>
        <w:rPr>
          <w:b/>
          <w:bCs/>
        </w:rPr>
      </w:pPr>
      <w:r w:rsidRPr="00EF22A6">
        <w:rPr>
          <w:b/>
          <w:bCs/>
        </w:rPr>
        <w:t>Purpose</w:t>
      </w:r>
    </w:p>
    <w:p w14:paraId="3177FD7C" w14:textId="77777777" w:rsidR="00B03735" w:rsidRDefault="00B03735" w:rsidP="00A56DDA">
      <w:pPr>
        <w:autoSpaceDE w:val="0"/>
        <w:autoSpaceDN w:val="0"/>
        <w:adjustRightInd w:val="0"/>
        <w:spacing w:after="0" w:line="240" w:lineRule="auto"/>
        <w:rPr>
          <w:b/>
          <w:bCs/>
        </w:rPr>
      </w:pPr>
    </w:p>
    <w:p w14:paraId="3861DAE2" w14:textId="24D3292B" w:rsidR="005B09FF" w:rsidRDefault="00F264CA" w:rsidP="005B09FF">
      <w:pPr>
        <w:autoSpaceDE w:val="0"/>
        <w:autoSpaceDN w:val="0"/>
        <w:adjustRightInd w:val="0"/>
        <w:spacing w:after="0" w:line="240" w:lineRule="auto"/>
      </w:pPr>
      <w:r>
        <w:t>To minimise the risk of any pupil suffering a serious allergic reaction whilst at school or</w:t>
      </w:r>
      <w:r w:rsidR="00C77D8F">
        <w:t xml:space="preserve"> </w:t>
      </w:r>
      <w:r>
        <w:t>attending any school related activity. To ensure staff are properly prepared to recognise and manage serious allergic reactions should they arise.</w:t>
      </w:r>
    </w:p>
    <w:p w14:paraId="350EF7B8" w14:textId="77777777" w:rsidR="00257B5F" w:rsidRDefault="00257B5F" w:rsidP="00F264CA">
      <w:pPr>
        <w:autoSpaceDE w:val="0"/>
        <w:autoSpaceDN w:val="0"/>
        <w:adjustRightInd w:val="0"/>
        <w:spacing w:after="0" w:line="240" w:lineRule="auto"/>
      </w:pPr>
    </w:p>
    <w:p w14:paraId="76835B8C" w14:textId="12A0544C" w:rsidR="00257B5F" w:rsidRPr="00EF22A6" w:rsidRDefault="00257B5F" w:rsidP="002A75BF">
      <w:pPr>
        <w:pStyle w:val="ListParagraph"/>
        <w:numPr>
          <w:ilvl w:val="0"/>
          <w:numId w:val="19"/>
        </w:numPr>
        <w:autoSpaceDE w:val="0"/>
        <w:autoSpaceDN w:val="0"/>
        <w:adjustRightInd w:val="0"/>
        <w:spacing w:after="0" w:line="240" w:lineRule="auto"/>
        <w:ind w:left="357" w:hanging="357"/>
        <w:rPr>
          <w:b/>
          <w:bCs/>
        </w:rPr>
      </w:pPr>
      <w:r w:rsidRPr="00EF22A6">
        <w:rPr>
          <w:b/>
          <w:bCs/>
        </w:rPr>
        <w:t xml:space="preserve">Statement </w:t>
      </w:r>
      <w:r w:rsidR="00F50461" w:rsidRPr="00EF22A6">
        <w:rPr>
          <w:b/>
          <w:bCs/>
        </w:rPr>
        <w:t>of intent</w:t>
      </w:r>
    </w:p>
    <w:p w14:paraId="3403303A" w14:textId="77777777" w:rsidR="00F50461" w:rsidRDefault="00F50461" w:rsidP="00F264CA">
      <w:pPr>
        <w:autoSpaceDE w:val="0"/>
        <w:autoSpaceDN w:val="0"/>
        <w:adjustRightInd w:val="0"/>
        <w:spacing w:after="0" w:line="240" w:lineRule="auto"/>
        <w:rPr>
          <w:b/>
          <w:bCs/>
        </w:rPr>
      </w:pPr>
    </w:p>
    <w:p w14:paraId="3960B669" w14:textId="77777777" w:rsidR="00F50461" w:rsidRDefault="00F50461" w:rsidP="00F50461">
      <w:pPr>
        <w:autoSpaceDE w:val="0"/>
        <w:autoSpaceDN w:val="0"/>
        <w:adjustRightInd w:val="0"/>
        <w:spacing w:after="0" w:line="240" w:lineRule="auto"/>
      </w:pPr>
      <w:r>
        <w:t>This School is committed to promoting a whole school approach to health care, welfare and</w:t>
      </w:r>
    </w:p>
    <w:p w14:paraId="4E429A5C" w14:textId="77777777" w:rsidR="00F50461" w:rsidRDefault="00F50461" w:rsidP="00F50461">
      <w:pPr>
        <w:autoSpaceDE w:val="0"/>
        <w:autoSpaceDN w:val="0"/>
        <w:adjustRightInd w:val="0"/>
        <w:spacing w:after="0" w:line="240" w:lineRule="auto"/>
      </w:pPr>
      <w:r>
        <w:t>wellbeing and the safe management of those members of our school community who live</w:t>
      </w:r>
    </w:p>
    <w:p w14:paraId="6C288872" w14:textId="77777777" w:rsidR="00F50461" w:rsidRDefault="00F50461" w:rsidP="00F50461">
      <w:pPr>
        <w:autoSpaceDE w:val="0"/>
        <w:autoSpaceDN w:val="0"/>
        <w:adjustRightInd w:val="0"/>
        <w:spacing w:after="0" w:line="240" w:lineRule="auto"/>
      </w:pPr>
      <w:r>
        <w:t>with specific allergies. We believe that all allergies should be taken seriously and dealt with in a</w:t>
      </w:r>
    </w:p>
    <w:p w14:paraId="6A077320" w14:textId="77777777" w:rsidR="00F50461" w:rsidRDefault="00F50461" w:rsidP="00F50461">
      <w:pPr>
        <w:autoSpaceDE w:val="0"/>
        <w:autoSpaceDN w:val="0"/>
        <w:adjustRightInd w:val="0"/>
        <w:spacing w:after="0" w:line="240" w:lineRule="auto"/>
      </w:pPr>
      <w:r>
        <w:t>professional and appropriate way. By our actions we will work proactively to:</w:t>
      </w:r>
    </w:p>
    <w:p w14:paraId="3AD87A40" w14:textId="77777777" w:rsidR="00F50461" w:rsidRDefault="00F50461" w:rsidP="00AB1DF4">
      <w:pPr>
        <w:autoSpaceDE w:val="0"/>
        <w:autoSpaceDN w:val="0"/>
        <w:adjustRightInd w:val="0"/>
        <w:spacing w:after="120" w:line="240" w:lineRule="auto"/>
      </w:pPr>
      <w:r>
        <w:t>• minimise the risk of exposure within the school setting</w:t>
      </w:r>
    </w:p>
    <w:p w14:paraId="1DD6CB1C" w14:textId="77777777" w:rsidR="00F50461" w:rsidRDefault="00F50461" w:rsidP="00AB1DF4">
      <w:pPr>
        <w:autoSpaceDE w:val="0"/>
        <w:autoSpaceDN w:val="0"/>
        <w:adjustRightInd w:val="0"/>
        <w:spacing w:after="120" w:line="240" w:lineRule="auto"/>
      </w:pPr>
      <w:r>
        <w:lastRenderedPageBreak/>
        <w:t>• encourage self-responsibility</w:t>
      </w:r>
    </w:p>
    <w:p w14:paraId="543AAD30" w14:textId="77777777" w:rsidR="00F50461" w:rsidRDefault="00F50461" w:rsidP="00AB1DF4">
      <w:pPr>
        <w:autoSpaceDE w:val="0"/>
        <w:autoSpaceDN w:val="0"/>
        <w:adjustRightInd w:val="0"/>
        <w:spacing w:after="120" w:line="240" w:lineRule="auto"/>
      </w:pPr>
      <w:r>
        <w:t>• learn avoidance strategies</w:t>
      </w:r>
    </w:p>
    <w:p w14:paraId="6A12F73B" w14:textId="77777777" w:rsidR="00F50461" w:rsidRDefault="00F50461" w:rsidP="00AB1DF4">
      <w:pPr>
        <w:autoSpaceDE w:val="0"/>
        <w:autoSpaceDN w:val="0"/>
        <w:adjustRightInd w:val="0"/>
        <w:spacing w:after="120" w:line="240" w:lineRule="auto"/>
      </w:pPr>
      <w:r>
        <w:t>• have robust plans for an effective response to possible emergencies</w:t>
      </w:r>
    </w:p>
    <w:p w14:paraId="26ABC018" w14:textId="74A388BE" w:rsidR="00F50461" w:rsidRDefault="00F50461" w:rsidP="00AB1DF4">
      <w:pPr>
        <w:autoSpaceDE w:val="0"/>
        <w:autoSpaceDN w:val="0"/>
        <w:adjustRightInd w:val="0"/>
        <w:spacing w:after="120" w:line="240" w:lineRule="auto"/>
      </w:pPr>
      <w:r>
        <w:t>• ensure inclusivity for all pupils</w:t>
      </w:r>
    </w:p>
    <w:p w14:paraId="0F81A915" w14:textId="490D4917" w:rsidR="003B22C4" w:rsidRDefault="001C276D" w:rsidP="00FB557A">
      <w:pPr>
        <w:autoSpaceDE w:val="0"/>
        <w:autoSpaceDN w:val="0"/>
        <w:adjustRightInd w:val="0"/>
        <w:spacing w:before="120" w:after="0" w:line="240" w:lineRule="auto"/>
      </w:pPr>
      <w:r w:rsidRPr="001C276D">
        <w:t>This policy sets out how we will support pupils with allergies, to ensure they are safe and are not disadvantaged in any way whilst taking part in school life.</w:t>
      </w:r>
    </w:p>
    <w:p w14:paraId="4E482E12" w14:textId="77777777" w:rsidR="00976BD4" w:rsidRDefault="00976BD4" w:rsidP="00FB557A">
      <w:pPr>
        <w:autoSpaceDE w:val="0"/>
        <w:autoSpaceDN w:val="0"/>
        <w:adjustRightInd w:val="0"/>
        <w:spacing w:before="120" w:after="0" w:line="240" w:lineRule="auto"/>
      </w:pPr>
    </w:p>
    <w:p w14:paraId="46D22C88" w14:textId="72A671F7" w:rsidR="003B22C4" w:rsidRPr="00EF22A6" w:rsidRDefault="003B22C4" w:rsidP="002A75BF">
      <w:pPr>
        <w:pStyle w:val="ListParagraph"/>
        <w:numPr>
          <w:ilvl w:val="0"/>
          <w:numId w:val="19"/>
        </w:numPr>
        <w:autoSpaceDE w:val="0"/>
        <w:autoSpaceDN w:val="0"/>
        <w:adjustRightInd w:val="0"/>
        <w:spacing w:after="0" w:line="240" w:lineRule="auto"/>
        <w:ind w:left="357" w:hanging="357"/>
        <w:rPr>
          <w:b/>
          <w:bCs/>
        </w:rPr>
      </w:pPr>
      <w:r w:rsidRPr="00EF22A6">
        <w:rPr>
          <w:b/>
          <w:bCs/>
        </w:rPr>
        <w:t>Equalities statement</w:t>
      </w:r>
    </w:p>
    <w:p w14:paraId="01BAAEE2" w14:textId="77777777" w:rsidR="005A490C" w:rsidRDefault="005A490C" w:rsidP="00385067">
      <w:pPr>
        <w:autoSpaceDE w:val="0"/>
        <w:autoSpaceDN w:val="0"/>
        <w:adjustRightInd w:val="0"/>
        <w:spacing w:after="0" w:line="240" w:lineRule="auto"/>
      </w:pPr>
    </w:p>
    <w:p w14:paraId="76E26C2D" w14:textId="253873AE" w:rsidR="00385067" w:rsidRDefault="00385067" w:rsidP="00385067">
      <w:pPr>
        <w:autoSpaceDE w:val="0"/>
        <w:autoSpaceDN w:val="0"/>
        <w:adjustRightInd w:val="0"/>
        <w:spacing w:after="0" w:line="240" w:lineRule="auto"/>
      </w:pPr>
      <w:r>
        <w:t>Our school is clear about the need to actively support pupils with medical conditions to</w:t>
      </w:r>
    </w:p>
    <w:p w14:paraId="675CFEAB" w14:textId="77777777" w:rsidR="00385067" w:rsidRDefault="00385067" w:rsidP="00385067">
      <w:pPr>
        <w:autoSpaceDE w:val="0"/>
        <w:autoSpaceDN w:val="0"/>
        <w:adjustRightInd w:val="0"/>
        <w:spacing w:after="0" w:line="240" w:lineRule="auto"/>
      </w:pPr>
      <w:r>
        <w:t>participate in school life.</w:t>
      </w:r>
    </w:p>
    <w:p w14:paraId="6611F9A0" w14:textId="77777777" w:rsidR="005A490C" w:rsidRDefault="005A490C" w:rsidP="00385067">
      <w:pPr>
        <w:autoSpaceDE w:val="0"/>
        <w:autoSpaceDN w:val="0"/>
        <w:adjustRightInd w:val="0"/>
        <w:spacing w:after="0" w:line="240" w:lineRule="auto"/>
      </w:pPr>
    </w:p>
    <w:p w14:paraId="75A2DDEE" w14:textId="77777777" w:rsidR="00385067" w:rsidRDefault="00385067" w:rsidP="00385067">
      <w:pPr>
        <w:autoSpaceDE w:val="0"/>
        <w:autoSpaceDN w:val="0"/>
        <w:adjustRightInd w:val="0"/>
        <w:spacing w:after="0" w:line="240" w:lineRule="auto"/>
      </w:pPr>
      <w:r>
        <w:t>The school will consider what reasonable adjustments need to be made to enable these pupils</w:t>
      </w:r>
    </w:p>
    <w:p w14:paraId="0428DE50" w14:textId="77777777" w:rsidR="00385067" w:rsidRDefault="00385067" w:rsidP="00385067">
      <w:pPr>
        <w:autoSpaceDE w:val="0"/>
        <w:autoSpaceDN w:val="0"/>
        <w:adjustRightInd w:val="0"/>
        <w:spacing w:after="0" w:line="240" w:lineRule="auto"/>
      </w:pPr>
      <w:r>
        <w:t>to participate fully and safely in all aspects of school life.</w:t>
      </w:r>
    </w:p>
    <w:p w14:paraId="226DD405" w14:textId="77777777" w:rsidR="005A490C" w:rsidRDefault="005A490C" w:rsidP="00385067">
      <w:pPr>
        <w:autoSpaceDE w:val="0"/>
        <w:autoSpaceDN w:val="0"/>
        <w:adjustRightInd w:val="0"/>
        <w:spacing w:after="0" w:line="240" w:lineRule="auto"/>
      </w:pPr>
    </w:p>
    <w:p w14:paraId="2EE55770" w14:textId="77777777" w:rsidR="00385067" w:rsidRDefault="00385067" w:rsidP="002A75BF">
      <w:pPr>
        <w:autoSpaceDE w:val="0"/>
        <w:autoSpaceDN w:val="0"/>
        <w:adjustRightInd w:val="0"/>
        <w:spacing w:after="0" w:line="240" w:lineRule="auto"/>
      </w:pPr>
      <w:r>
        <w:t>Risk assessments will be carried out so that planning arrangements take account of any steps</w:t>
      </w:r>
    </w:p>
    <w:p w14:paraId="2F583C41" w14:textId="77777777" w:rsidR="00385067" w:rsidRDefault="00385067" w:rsidP="00385067">
      <w:pPr>
        <w:autoSpaceDE w:val="0"/>
        <w:autoSpaceDN w:val="0"/>
        <w:adjustRightInd w:val="0"/>
        <w:spacing w:after="0" w:line="240" w:lineRule="auto"/>
      </w:pPr>
      <w:r>
        <w:t>needed to ensure that pupils with medical conditions are included. In doing so, pupils, their</w:t>
      </w:r>
    </w:p>
    <w:p w14:paraId="537CC2E2" w14:textId="670C57E9" w:rsidR="003B22C4" w:rsidRPr="003B22C4" w:rsidRDefault="00385067" w:rsidP="00385067">
      <w:pPr>
        <w:autoSpaceDE w:val="0"/>
        <w:autoSpaceDN w:val="0"/>
        <w:adjustRightInd w:val="0"/>
        <w:spacing w:after="0" w:line="240" w:lineRule="auto"/>
      </w:pPr>
      <w:r>
        <w:t>parents and any relevant healthcare professionals will be consulted.</w:t>
      </w:r>
    </w:p>
    <w:p w14:paraId="7410257A" w14:textId="77777777" w:rsidR="00E94097" w:rsidRDefault="00E94097" w:rsidP="00F264CA">
      <w:pPr>
        <w:autoSpaceDE w:val="0"/>
        <w:autoSpaceDN w:val="0"/>
        <w:adjustRightInd w:val="0"/>
        <w:spacing w:after="0" w:line="240" w:lineRule="auto"/>
      </w:pPr>
    </w:p>
    <w:p w14:paraId="4B8F6419" w14:textId="4E8CCA9E" w:rsidR="00707B1D" w:rsidRPr="002A75BF" w:rsidRDefault="00813AF7" w:rsidP="002A75BF">
      <w:pPr>
        <w:pStyle w:val="ListParagraph"/>
        <w:numPr>
          <w:ilvl w:val="0"/>
          <w:numId w:val="19"/>
        </w:numPr>
        <w:autoSpaceDE w:val="0"/>
        <w:autoSpaceDN w:val="0"/>
        <w:adjustRightInd w:val="0"/>
        <w:spacing w:after="0" w:line="240" w:lineRule="auto"/>
        <w:ind w:left="357" w:hanging="357"/>
        <w:rPr>
          <w:b/>
          <w:bCs/>
        </w:rPr>
      </w:pPr>
      <w:r w:rsidRPr="002A75BF">
        <w:rPr>
          <w:b/>
          <w:bCs/>
        </w:rPr>
        <w:t>Introduction</w:t>
      </w:r>
    </w:p>
    <w:p w14:paraId="7B45D56B" w14:textId="77777777" w:rsidR="008B52C9" w:rsidRDefault="008B52C9" w:rsidP="008B52C9">
      <w:pPr>
        <w:autoSpaceDE w:val="0"/>
        <w:autoSpaceDN w:val="0"/>
        <w:adjustRightInd w:val="0"/>
        <w:spacing w:after="0" w:line="240" w:lineRule="auto"/>
      </w:pPr>
    </w:p>
    <w:p w14:paraId="3440F29F" w14:textId="0D2C65B0" w:rsidR="008B52C9" w:rsidRDefault="008B52C9" w:rsidP="008B52C9">
      <w:pPr>
        <w:autoSpaceDE w:val="0"/>
        <w:autoSpaceDN w:val="0"/>
        <w:adjustRightInd w:val="0"/>
        <w:spacing w:after="0" w:line="240" w:lineRule="auto"/>
      </w:pPr>
      <w:r>
        <w:t>Food allergies are increasing in both developed and developing countries, especially in</w:t>
      </w:r>
    </w:p>
    <w:p w14:paraId="3AA88D09" w14:textId="77777777" w:rsidR="008B52C9" w:rsidRDefault="008B52C9" w:rsidP="008B52C9">
      <w:pPr>
        <w:autoSpaceDE w:val="0"/>
        <w:autoSpaceDN w:val="0"/>
        <w:adjustRightInd w:val="0"/>
        <w:spacing w:after="0" w:line="240" w:lineRule="auto"/>
      </w:pPr>
      <w:r>
        <w:t>children and the severity and complexity of food allergy is also increasing. Food allergy can be</w:t>
      </w:r>
    </w:p>
    <w:p w14:paraId="6F3772D9" w14:textId="77777777" w:rsidR="008B52C9" w:rsidRDefault="008B52C9" w:rsidP="008B52C9">
      <w:pPr>
        <w:autoSpaceDE w:val="0"/>
        <w:autoSpaceDN w:val="0"/>
        <w:adjustRightInd w:val="0"/>
        <w:spacing w:after="0" w:line="240" w:lineRule="auto"/>
      </w:pPr>
      <w:r>
        <w:t>fatal and an appropriate diagnosis is essential in parallel with the need for clear food labelling</w:t>
      </w:r>
    </w:p>
    <w:p w14:paraId="3D3DF434" w14:textId="77777777" w:rsidR="008B52C9" w:rsidRDefault="008B52C9" w:rsidP="008B52C9">
      <w:pPr>
        <w:autoSpaceDE w:val="0"/>
        <w:autoSpaceDN w:val="0"/>
        <w:adjustRightInd w:val="0"/>
        <w:spacing w:after="0" w:line="240" w:lineRule="auto"/>
      </w:pPr>
      <w:r>
        <w:t>worldwide.</w:t>
      </w:r>
    </w:p>
    <w:p w14:paraId="0723EB5C" w14:textId="77777777" w:rsidR="008B52C9" w:rsidRDefault="008B52C9" w:rsidP="008B52C9">
      <w:pPr>
        <w:autoSpaceDE w:val="0"/>
        <w:autoSpaceDN w:val="0"/>
        <w:adjustRightInd w:val="0"/>
        <w:spacing w:after="0" w:line="240" w:lineRule="auto"/>
      </w:pPr>
    </w:p>
    <w:p w14:paraId="0CCE5505" w14:textId="77777777" w:rsidR="008B52C9" w:rsidRDefault="008B52C9" w:rsidP="008B52C9">
      <w:pPr>
        <w:autoSpaceDE w:val="0"/>
        <w:autoSpaceDN w:val="0"/>
        <w:adjustRightInd w:val="0"/>
        <w:spacing w:after="0" w:line="240" w:lineRule="auto"/>
      </w:pPr>
      <w:r>
        <w:t>Around 5-8% of children in the UK live with a food allergy and most school classrooms will</w:t>
      </w:r>
    </w:p>
    <w:p w14:paraId="715ABFC6" w14:textId="77777777" w:rsidR="00B46095" w:rsidRPr="002F4C80" w:rsidRDefault="0088053E">
      <w:pPr>
        <w:spacing w:after="0"/>
        <w:rPr>
          <w:b/>
          <w:bCs/>
        </w:rPr>
      </w:pPr>
      <w:r>
        <w:t xml:space="preserve">have at least one allergic pupil. These </w:t>
      </w:r>
      <w:r w:rsidR="00FD5B8F" w:rsidRPr="00FD5B8F">
        <w:t>pupils</w:t>
      </w:r>
      <w:r>
        <w:t xml:space="preserve"> are at risk of anaphylaxis, a potentially life-threatening reaction which requires an immediate emergency response. 20% of severe allergic</w:t>
      </w:r>
    </w:p>
    <w:p w14:paraId="120B2082" w14:textId="77777777" w:rsidR="008B52C9" w:rsidRDefault="008B52C9" w:rsidP="008B52C9">
      <w:pPr>
        <w:autoSpaceDE w:val="0"/>
        <w:autoSpaceDN w:val="0"/>
        <w:adjustRightInd w:val="0"/>
        <w:spacing w:after="0" w:line="240" w:lineRule="auto"/>
      </w:pPr>
      <w:r>
        <w:t>reactions to food happen whilst a child is at school and these reactions can occur in children</w:t>
      </w:r>
    </w:p>
    <w:p w14:paraId="4FEAE4E1" w14:textId="77777777" w:rsidR="008B52C9" w:rsidRDefault="008B52C9" w:rsidP="008B52C9">
      <w:pPr>
        <w:autoSpaceDE w:val="0"/>
        <w:autoSpaceDN w:val="0"/>
        <w:adjustRightInd w:val="0"/>
        <w:spacing w:after="0" w:line="240" w:lineRule="auto"/>
      </w:pPr>
      <w:r>
        <w:t>with no prior history of food allergy. It is essential that staff recognise the signs of an allergic</w:t>
      </w:r>
    </w:p>
    <w:p w14:paraId="4AB87ECD" w14:textId="015B7AC9" w:rsidR="00707B1D" w:rsidRDefault="008B52C9" w:rsidP="008B52C9">
      <w:pPr>
        <w:autoSpaceDE w:val="0"/>
        <w:autoSpaceDN w:val="0"/>
        <w:adjustRightInd w:val="0"/>
        <w:spacing w:after="0" w:line="240" w:lineRule="auto"/>
      </w:pPr>
      <w:r>
        <w:t>reaction, symptoms and are able to manage it safely and effectively.</w:t>
      </w:r>
    </w:p>
    <w:p w14:paraId="3D1CE61B" w14:textId="77777777" w:rsidR="006E7780" w:rsidRDefault="006E7780" w:rsidP="008B52C9">
      <w:pPr>
        <w:autoSpaceDE w:val="0"/>
        <w:autoSpaceDN w:val="0"/>
        <w:adjustRightInd w:val="0"/>
        <w:spacing w:after="0" w:line="240" w:lineRule="auto"/>
      </w:pPr>
    </w:p>
    <w:p w14:paraId="0BB38E50" w14:textId="77777777" w:rsidR="009C2AC7" w:rsidRPr="00BA4B73" w:rsidRDefault="00B136BF" w:rsidP="00B136BF">
      <w:pPr>
        <w:autoSpaceDE w:val="0"/>
        <w:autoSpaceDN w:val="0"/>
        <w:adjustRightInd w:val="0"/>
        <w:spacing w:after="0" w:line="240" w:lineRule="auto"/>
      </w:pPr>
      <w:r w:rsidRPr="00BA4B73">
        <w:t xml:space="preserve">An allergy is a reaction of the body’s immune system to substances that are usually harmless. The reaction can cause minor symptoms such as itching, sneezing or rashes but sometimes causes a much more serious reaction called anaphylaxis. </w:t>
      </w:r>
    </w:p>
    <w:p w14:paraId="4FFB62F1" w14:textId="77777777" w:rsidR="009C2AC7" w:rsidRPr="00BA4B73" w:rsidRDefault="009C2AC7" w:rsidP="00B136BF">
      <w:pPr>
        <w:autoSpaceDE w:val="0"/>
        <w:autoSpaceDN w:val="0"/>
        <w:adjustRightInd w:val="0"/>
        <w:spacing w:after="0" w:line="240" w:lineRule="auto"/>
      </w:pPr>
    </w:p>
    <w:p w14:paraId="504FB383" w14:textId="77777777" w:rsidR="00B46095" w:rsidRPr="002F4C80" w:rsidRDefault="0088053E">
      <w:pPr>
        <w:spacing w:after="0"/>
        <w:rPr>
          <w:b/>
          <w:bCs/>
        </w:rPr>
      </w:pPr>
      <w:r w:rsidRPr="00BA4B73">
        <w:t>Anaphylaxis is a serious, life</w:t>
      </w:r>
      <w:r w:rsidR="00C80242" w:rsidRPr="00C80242">
        <w:t>-</w:t>
      </w:r>
      <w:r w:rsidRPr="00BA4B73">
        <w:t>threatening allergic reaction. It is at the extreme end of the allergic spectrum. The whole body is affected often within minutes of exposure to the allergen, but sometimes it can be hours later. Causes can include foods, insect stings, and drugs.</w:t>
      </w:r>
    </w:p>
    <w:p w14:paraId="6A936B35" w14:textId="77777777" w:rsidR="009C2AC7" w:rsidRPr="00BA4B73" w:rsidRDefault="009C2AC7" w:rsidP="00B136BF">
      <w:pPr>
        <w:autoSpaceDE w:val="0"/>
        <w:autoSpaceDN w:val="0"/>
        <w:adjustRightInd w:val="0"/>
        <w:spacing w:after="0" w:line="240" w:lineRule="auto"/>
      </w:pPr>
    </w:p>
    <w:p w14:paraId="0C28023E" w14:textId="72D25C8C" w:rsidR="00B136BF" w:rsidRPr="00BA4B73" w:rsidRDefault="00B136BF" w:rsidP="00B136BF">
      <w:pPr>
        <w:autoSpaceDE w:val="0"/>
        <w:autoSpaceDN w:val="0"/>
        <w:adjustRightInd w:val="0"/>
        <w:spacing w:after="0" w:line="240" w:lineRule="auto"/>
      </w:pPr>
      <w:r w:rsidRPr="00BA4B73">
        <w:t>Most healthcare professionals consider an allergic reaction to be anaphylaxis when it</w:t>
      </w:r>
      <w:r w:rsidR="009C2AC7" w:rsidRPr="00BA4B73">
        <w:t xml:space="preserve"> </w:t>
      </w:r>
      <w:r w:rsidRPr="00BA4B73">
        <w:t>involves difficulty breathing or affects the heart rhythm or blood pressure. Anaphylaxis</w:t>
      </w:r>
      <w:r w:rsidR="009C2AC7" w:rsidRPr="00BA4B73">
        <w:t xml:space="preserve"> </w:t>
      </w:r>
      <w:r w:rsidRPr="00BA4B73">
        <w:t>symptoms are often referred to as the ABC symptoms (Airway, Breathing, Circulation).</w:t>
      </w:r>
    </w:p>
    <w:p w14:paraId="6180E0C0" w14:textId="77777777" w:rsidR="009C2AC7" w:rsidRPr="00BA4B73" w:rsidRDefault="009C2AC7" w:rsidP="00B136BF">
      <w:pPr>
        <w:autoSpaceDE w:val="0"/>
        <w:autoSpaceDN w:val="0"/>
        <w:adjustRightInd w:val="0"/>
        <w:spacing w:after="0" w:line="240" w:lineRule="auto"/>
      </w:pPr>
    </w:p>
    <w:p w14:paraId="2391E1D6" w14:textId="4A4C07E8" w:rsidR="001F1E92" w:rsidRPr="00BA4B73" w:rsidRDefault="00B136BF" w:rsidP="00B136BF">
      <w:pPr>
        <w:autoSpaceDE w:val="0"/>
        <w:autoSpaceDN w:val="0"/>
        <w:adjustRightInd w:val="0"/>
        <w:spacing w:after="0" w:line="240" w:lineRule="auto"/>
      </w:pPr>
      <w:r w:rsidRPr="00BA4B73">
        <w:t xml:space="preserve">It is possible to be allergic to anything which contains a </w:t>
      </w:r>
      <w:r w:rsidR="003B79D0" w:rsidRPr="00BA4B73">
        <w:t>protein;</w:t>
      </w:r>
      <w:r w:rsidRPr="00BA4B73">
        <w:t xml:space="preserve"> however most people will</w:t>
      </w:r>
      <w:r w:rsidR="009C2AC7" w:rsidRPr="00BA4B73">
        <w:t xml:space="preserve"> </w:t>
      </w:r>
      <w:r w:rsidRPr="00BA4B73">
        <w:t>react to a fairly small group of potent allergens.</w:t>
      </w:r>
      <w:r w:rsidR="009C2AC7" w:rsidRPr="00BA4B73">
        <w:t xml:space="preserve"> </w:t>
      </w:r>
    </w:p>
    <w:p w14:paraId="247EB37E" w14:textId="77777777" w:rsidR="001F1E92" w:rsidRPr="00BA4B73" w:rsidRDefault="001F1E92" w:rsidP="00B136BF">
      <w:pPr>
        <w:autoSpaceDE w:val="0"/>
        <w:autoSpaceDN w:val="0"/>
        <w:adjustRightInd w:val="0"/>
        <w:spacing w:after="0" w:line="240" w:lineRule="auto"/>
      </w:pPr>
    </w:p>
    <w:p w14:paraId="25E0A339" w14:textId="0A06AC77" w:rsidR="00B136BF" w:rsidRPr="00BA4B73" w:rsidRDefault="00B136BF" w:rsidP="00B136BF">
      <w:pPr>
        <w:autoSpaceDE w:val="0"/>
        <w:autoSpaceDN w:val="0"/>
        <w:adjustRightInd w:val="0"/>
        <w:spacing w:after="0" w:line="240" w:lineRule="auto"/>
      </w:pPr>
      <w:r w:rsidRPr="00BA4B73">
        <w:t>Common UK Allergens include (but are not limited to):</w:t>
      </w:r>
    </w:p>
    <w:p w14:paraId="35E28332" w14:textId="77777777" w:rsidR="00B136BF" w:rsidRDefault="00B136BF" w:rsidP="00B136BF">
      <w:pPr>
        <w:autoSpaceDE w:val="0"/>
        <w:autoSpaceDN w:val="0"/>
        <w:adjustRightInd w:val="0"/>
        <w:spacing w:after="0" w:line="240" w:lineRule="auto"/>
      </w:pPr>
      <w:r w:rsidRPr="00BA4B73">
        <w:lastRenderedPageBreak/>
        <w:t>Peanuts, Tree Nuts, Sesame, Milk, Egg, Fish, Latex, Insect venom, Pollen and Animal Dander.</w:t>
      </w:r>
    </w:p>
    <w:p w14:paraId="278AAA58" w14:textId="77777777" w:rsidR="00813AF7" w:rsidRDefault="00813AF7" w:rsidP="00B136BF">
      <w:pPr>
        <w:autoSpaceDE w:val="0"/>
        <w:autoSpaceDN w:val="0"/>
        <w:adjustRightInd w:val="0"/>
        <w:spacing w:after="0" w:line="240" w:lineRule="auto"/>
      </w:pPr>
    </w:p>
    <w:p w14:paraId="021D5FDD" w14:textId="77777777" w:rsidR="00B46095" w:rsidRPr="002F4C80" w:rsidRDefault="00197C00">
      <w:pPr>
        <w:spacing w:after="0"/>
        <w:rPr>
          <w:b/>
          <w:bCs/>
        </w:rPr>
      </w:pPr>
      <w:r w:rsidRPr="00197C00">
        <w:rPr>
          <w:b/>
          <w:bCs/>
        </w:rPr>
        <w:t xml:space="preserve">5. </w:t>
      </w:r>
      <w:r w:rsidRPr="00600EA2">
        <w:rPr>
          <w:b/>
        </w:rPr>
        <w:t>Scope of allergy</w:t>
      </w:r>
    </w:p>
    <w:p w14:paraId="11692259" w14:textId="77777777" w:rsidR="00CC31BB" w:rsidRDefault="00CC31BB">
      <w:pPr>
        <w:spacing w:after="0"/>
      </w:pPr>
    </w:p>
    <w:p w14:paraId="0C229984" w14:textId="5E19734C" w:rsidR="00257BD5" w:rsidRDefault="00257BD5">
      <w:pPr>
        <w:spacing w:after="0"/>
      </w:pPr>
      <w:r>
        <w:t>For the purposes of this policy, allergy is understood broadly and includes allergic conditions such as food allergy, asthma, eczema, hay fever and other diagnosed allergic conditions, which may occur separately or together. Allergic reactions can be mild, moderate or severe, and may include anaphylaxis, which is a medical emergency.</w:t>
      </w:r>
    </w:p>
    <w:p w14:paraId="6865E89F" w14:textId="77777777" w:rsidR="0044629A" w:rsidRDefault="0044629A">
      <w:pPr>
        <w:spacing w:after="0"/>
        <w:rPr>
          <w:lang w:eastAsia="en-GB"/>
        </w:rPr>
      </w:pPr>
    </w:p>
    <w:p w14:paraId="0E61502C" w14:textId="77777777" w:rsidR="00257BD5" w:rsidRDefault="00257BD5">
      <w:pPr>
        <w:spacing w:after="0"/>
      </w:pPr>
      <w:r>
        <w:t>This policy applies to pupils with diagnosed or suspected allergies during the school day and during all school-related activities, including breakfast and after-school clubs, educational visits, sporting fixtures, residential visits, curriculum activities, food-related learning, school events and activities delivered by third parties on behalf of the school.</w:t>
      </w:r>
    </w:p>
    <w:p w14:paraId="37BD2C1B" w14:textId="77777777" w:rsidR="0044629A" w:rsidRDefault="0044629A">
      <w:pPr>
        <w:spacing w:after="0"/>
        <w:rPr>
          <w:lang w:eastAsia="en-GB"/>
        </w:rPr>
      </w:pPr>
    </w:p>
    <w:p w14:paraId="6A9FC428" w14:textId="77777777" w:rsidR="00257BD5" w:rsidRDefault="00257BD5">
      <w:pPr>
        <w:spacing w:after="0"/>
        <w:rPr>
          <w:lang w:eastAsia="en-GB"/>
        </w:rPr>
      </w:pPr>
      <w:r>
        <w:t>The school will distinguish between food allergy, coeliac disease and food intolerance. Food allergy involves the immune system and can cause an allergic reaction, including anaphylaxis. Coeliac disease is an autoimmune condition requiring strict avoidance of gluten. Food intolerance does not usually involve the immune system in the same way as allergy but can still require reasonable dietary management and support.</w:t>
      </w:r>
    </w:p>
    <w:p w14:paraId="2848B5F7" w14:textId="77777777" w:rsidR="00426982" w:rsidRDefault="00426982">
      <w:pPr>
        <w:spacing w:after="0"/>
      </w:pPr>
    </w:p>
    <w:p w14:paraId="10E7EC76" w14:textId="5CBBB62D" w:rsidR="00B46095" w:rsidRPr="002F4C80" w:rsidRDefault="0088053E">
      <w:pPr>
        <w:spacing w:after="0"/>
        <w:rPr>
          <w:b/>
          <w:bCs/>
        </w:rPr>
      </w:pPr>
      <w:r>
        <w:t xml:space="preserve">The school will use information from parents/carers, healthcare professionals, Allergy Action Plans </w:t>
      </w:r>
      <w:r w:rsidR="00DD4AAD" w:rsidRPr="00DD4AAD">
        <w:t xml:space="preserve">(AAPs) </w:t>
      </w:r>
      <w:r>
        <w:t xml:space="preserve">and/or Individual Healthcare Plans </w:t>
      </w:r>
      <w:r w:rsidR="00DD4AAD" w:rsidRPr="00DD4AAD">
        <w:t xml:space="preserve">(IHPs) </w:t>
      </w:r>
      <w:r>
        <w:t>to identify the nature of each pupil’s allergy, known triggers, symptoms, emergency medication, reasonable adjustments and any actions required to reduce risk and support inclusion.</w:t>
      </w:r>
    </w:p>
    <w:p w14:paraId="0E902447" w14:textId="77777777" w:rsidR="00E46E17" w:rsidRDefault="00E46E17">
      <w:pPr>
        <w:spacing w:after="0"/>
        <w:rPr>
          <w:b/>
          <w:bCs/>
        </w:rPr>
      </w:pPr>
    </w:p>
    <w:p w14:paraId="3ED029CC" w14:textId="3E2E3ABC" w:rsidR="00B46095" w:rsidRPr="002F4C80" w:rsidRDefault="00317F9C">
      <w:pPr>
        <w:spacing w:after="0"/>
        <w:rPr>
          <w:b/>
          <w:bCs/>
        </w:rPr>
      </w:pPr>
      <w:r w:rsidRPr="00317F9C">
        <w:rPr>
          <w:b/>
          <w:bCs/>
        </w:rPr>
        <w:t xml:space="preserve">6. </w:t>
      </w:r>
      <w:r w:rsidRPr="00DE5418">
        <w:rPr>
          <w:b/>
        </w:rPr>
        <w:t>Government Legislation</w:t>
      </w:r>
    </w:p>
    <w:p w14:paraId="1E63DDA1" w14:textId="77777777" w:rsidR="00350360" w:rsidRPr="009C1606" w:rsidRDefault="00350360" w:rsidP="00350360">
      <w:pPr>
        <w:autoSpaceDE w:val="0"/>
        <w:autoSpaceDN w:val="0"/>
        <w:adjustRightInd w:val="0"/>
        <w:spacing w:after="0" w:line="240" w:lineRule="auto"/>
        <w:rPr>
          <w:b/>
          <w:bCs/>
        </w:rPr>
      </w:pPr>
    </w:p>
    <w:p w14:paraId="783A25F4" w14:textId="1B157E3A" w:rsidR="00350360" w:rsidRPr="009C1606" w:rsidRDefault="00350360" w:rsidP="00350360">
      <w:pPr>
        <w:autoSpaceDE w:val="0"/>
        <w:autoSpaceDN w:val="0"/>
        <w:adjustRightInd w:val="0"/>
        <w:spacing w:after="0" w:line="240" w:lineRule="auto"/>
      </w:pPr>
      <w:r w:rsidRPr="009C1606">
        <w:t>Schools have a legal duty to support pupils with medical conditions, including allergy. Schools must adhere to legislation and statutory guidance on caring for pupils with medical conditions, including the administration of allergy medication and adrenaline auto-injectors (AAIs)</w:t>
      </w:r>
      <w:r w:rsidR="00306012">
        <w:t xml:space="preserve"> as </w:t>
      </w:r>
      <w:r w:rsidR="00C60411">
        <w:t>detailed in Benedict</w:t>
      </w:r>
      <w:r w:rsidR="008C3257">
        <w:t>’</w:t>
      </w:r>
      <w:r w:rsidR="00C60411">
        <w:t xml:space="preserve">s Law </w:t>
      </w:r>
      <w:r w:rsidR="006D40D6">
        <w:t>coming into force September 2026.</w:t>
      </w:r>
    </w:p>
    <w:p w14:paraId="69CEF1E2" w14:textId="77777777" w:rsidR="00350360" w:rsidRPr="009C1606" w:rsidRDefault="00350360" w:rsidP="00350360">
      <w:pPr>
        <w:autoSpaceDE w:val="0"/>
        <w:autoSpaceDN w:val="0"/>
        <w:adjustRightInd w:val="0"/>
        <w:spacing w:after="0" w:line="240" w:lineRule="auto"/>
      </w:pPr>
    </w:p>
    <w:p w14:paraId="05A40404" w14:textId="77777777" w:rsidR="00B46095" w:rsidRPr="002F4C80" w:rsidRDefault="0088053E">
      <w:pPr>
        <w:spacing w:after="0"/>
        <w:rPr>
          <w:b/>
          <w:bCs/>
        </w:rPr>
      </w:pPr>
      <w:r w:rsidRPr="009C1606">
        <w:t xml:space="preserve">These allergy guidelines are designed to be included within </w:t>
      </w:r>
      <w:r w:rsidR="008C1267" w:rsidRPr="008C1267">
        <w:t>the</w:t>
      </w:r>
      <w:r w:rsidRPr="009C1606">
        <w:t xml:space="preserve"> school’s medical conditions policy</w:t>
      </w:r>
      <w:r>
        <w:t xml:space="preserve"> as required by the Supporting Pupils </w:t>
      </w:r>
      <w:r w:rsidR="008C1267" w:rsidRPr="008C1267">
        <w:t>at school</w:t>
      </w:r>
      <w:r>
        <w:t xml:space="preserve"> with medical conditions statutory guidance.</w:t>
      </w:r>
      <w:r w:rsidRPr="009C1606">
        <w:t xml:space="preserve"> It is recommended that they should be made available on </w:t>
      </w:r>
      <w:r w:rsidR="008C1267" w:rsidRPr="008C1267">
        <w:t>the</w:t>
      </w:r>
      <w:r w:rsidRPr="009C1606">
        <w:t xml:space="preserve"> school’s website.</w:t>
      </w:r>
    </w:p>
    <w:p w14:paraId="686B2596" w14:textId="77777777" w:rsidR="001F1E92" w:rsidRDefault="001F1E92" w:rsidP="00B136BF">
      <w:pPr>
        <w:autoSpaceDE w:val="0"/>
        <w:autoSpaceDN w:val="0"/>
        <w:adjustRightInd w:val="0"/>
        <w:spacing w:after="0" w:line="240" w:lineRule="auto"/>
      </w:pPr>
    </w:p>
    <w:p w14:paraId="7F334E69" w14:textId="77777777" w:rsidR="00B46095" w:rsidRPr="002F4C80" w:rsidRDefault="009A5381">
      <w:pPr>
        <w:spacing w:after="0"/>
        <w:rPr>
          <w:b/>
          <w:bCs/>
        </w:rPr>
      </w:pPr>
      <w:r w:rsidRPr="009A5381">
        <w:rPr>
          <w:b/>
          <w:bCs/>
        </w:rPr>
        <w:t xml:space="preserve">7. </w:t>
      </w:r>
      <w:r w:rsidRPr="00272E8B">
        <w:rPr>
          <w:b/>
        </w:rPr>
        <w:t>Links with other policies</w:t>
      </w:r>
    </w:p>
    <w:p w14:paraId="51595EDD" w14:textId="77777777" w:rsidR="00523BEB" w:rsidRDefault="00523BEB">
      <w:pPr>
        <w:spacing w:after="0"/>
      </w:pPr>
    </w:p>
    <w:p w14:paraId="189F5C9B" w14:textId="6D46D4AA" w:rsidR="00D47501" w:rsidRDefault="00D47501">
      <w:pPr>
        <w:spacing w:after="0"/>
        <w:rPr>
          <w:lang w:eastAsia="en-GB"/>
        </w:rPr>
      </w:pPr>
      <w:r>
        <w:t>This policy should be read alongside, and applied consistently with, the school’s wider policies and procedures. These include, but are not limited to:</w:t>
      </w:r>
    </w:p>
    <w:p w14:paraId="09AA268F" w14:textId="77777777" w:rsidR="00D47501" w:rsidRDefault="00D47501">
      <w:pPr>
        <w:pStyle w:val="ListParagraph"/>
        <w:numPr>
          <w:ilvl w:val="0"/>
          <w:numId w:val="27"/>
        </w:numPr>
        <w:rPr>
          <w:lang w:eastAsia="en-GB"/>
        </w:rPr>
      </w:pPr>
      <w:r>
        <w:t>Supporting pupils with medical conditions / Individual Healthcare Plans policy.</w:t>
      </w:r>
    </w:p>
    <w:p w14:paraId="5F9601EE" w14:textId="77777777" w:rsidR="00D47501" w:rsidRDefault="00D47501">
      <w:pPr>
        <w:pStyle w:val="ListParagraph"/>
        <w:numPr>
          <w:ilvl w:val="0"/>
          <w:numId w:val="27"/>
        </w:numPr>
      </w:pPr>
      <w:r>
        <w:t>Health and Safety policy.</w:t>
      </w:r>
    </w:p>
    <w:p w14:paraId="18D4FA54" w14:textId="77777777" w:rsidR="00D47501" w:rsidRDefault="00D47501">
      <w:pPr>
        <w:pStyle w:val="ListParagraph"/>
        <w:numPr>
          <w:ilvl w:val="0"/>
          <w:numId w:val="27"/>
        </w:numPr>
      </w:pPr>
      <w:r>
        <w:t>First Aid policy, including emergency response arrangements.</w:t>
      </w:r>
    </w:p>
    <w:p w14:paraId="3D942D73" w14:textId="77777777" w:rsidR="00D47501" w:rsidRDefault="00D47501">
      <w:pPr>
        <w:pStyle w:val="ListParagraph"/>
        <w:numPr>
          <w:ilvl w:val="0"/>
          <w:numId w:val="27"/>
        </w:numPr>
      </w:pPr>
      <w:r>
        <w:t>Safeguarding and Child Protection policy.</w:t>
      </w:r>
    </w:p>
    <w:p w14:paraId="78A072CF" w14:textId="77777777" w:rsidR="00D47501" w:rsidRDefault="00D47501">
      <w:pPr>
        <w:pStyle w:val="ListParagraph"/>
        <w:numPr>
          <w:ilvl w:val="0"/>
          <w:numId w:val="27"/>
        </w:numPr>
      </w:pPr>
      <w:r>
        <w:t>Behaviour and Anti-Bullying policies.</w:t>
      </w:r>
    </w:p>
    <w:p w14:paraId="3E616DD4" w14:textId="77777777" w:rsidR="00D47501" w:rsidRDefault="00D47501">
      <w:pPr>
        <w:pStyle w:val="ListParagraph"/>
        <w:numPr>
          <w:ilvl w:val="0"/>
          <w:numId w:val="27"/>
        </w:numPr>
      </w:pPr>
      <w:r>
        <w:t>Special Educational Needs and Disabilities policy and accessibility arrangements.</w:t>
      </w:r>
    </w:p>
    <w:p w14:paraId="3ABF36F5" w14:textId="77777777" w:rsidR="00D47501" w:rsidRDefault="00D47501">
      <w:pPr>
        <w:pStyle w:val="ListParagraph"/>
        <w:numPr>
          <w:ilvl w:val="0"/>
          <w:numId w:val="27"/>
        </w:numPr>
      </w:pPr>
      <w:r>
        <w:t>Educational Visits and Off-Site Activities policy.</w:t>
      </w:r>
    </w:p>
    <w:p w14:paraId="54AC1FC8" w14:textId="77777777" w:rsidR="00D47501" w:rsidRDefault="00D47501">
      <w:pPr>
        <w:pStyle w:val="ListParagraph"/>
        <w:numPr>
          <w:ilvl w:val="0"/>
          <w:numId w:val="27"/>
        </w:numPr>
      </w:pPr>
      <w:r>
        <w:t>Food Safety, Catering and/or School Meals policies and procedures.</w:t>
      </w:r>
    </w:p>
    <w:p w14:paraId="6A4C2022" w14:textId="77777777" w:rsidR="00D47501" w:rsidRDefault="00D47501">
      <w:pPr>
        <w:pStyle w:val="ListParagraph"/>
        <w:numPr>
          <w:ilvl w:val="0"/>
          <w:numId w:val="27"/>
        </w:numPr>
      </w:pPr>
      <w:r>
        <w:lastRenderedPageBreak/>
        <w:t>Curriculum, PSHE and pupil wellbeing arrangements.</w:t>
      </w:r>
    </w:p>
    <w:p w14:paraId="0579A873" w14:textId="77777777" w:rsidR="00D47501" w:rsidRDefault="00D47501">
      <w:pPr>
        <w:pStyle w:val="ListParagraph"/>
        <w:numPr>
          <w:ilvl w:val="0"/>
          <w:numId w:val="27"/>
        </w:numPr>
      </w:pPr>
      <w:r>
        <w:t>Complaints policy and communication procedures for parents/carers.</w:t>
      </w:r>
    </w:p>
    <w:p w14:paraId="2DDD7570" w14:textId="77777777" w:rsidR="00D47501" w:rsidRDefault="00D47501">
      <w:pPr>
        <w:spacing w:after="0"/>
        <w:rPr>
          <w:lang w:eastAsia="en-GB"/>
        </w:rPr>
      </w:pPr>
      <w:r>
        <w:t>Where there is any overlap between these policies, the school will ensure that arrangements are consistent, proportionate, communicated to relevant staff and reviewed following any significant allergy-related incident or near miss.</w:t>
      </w:r>
    </w:p>
    <w:p w14:paraId="564B7696" w14:textId="77777777" w:rsidR="00DE3B31" w:rsidRDefault="00DE3B31">
      <w:pPr>
        <w:spacing w:after="0"/>
        <w:rPr>
          <w:b/>
          <w:bCs/>
        </w:rPr>
      </w:pPr>
    </w:p>
    <w:p w14:paraId="13557A93" w14:textId="77E2E3D6" w:rsidR="00B46095" w:rsidRPr="002F4C80" w:rsidRDefault="00EB4FE3">
      <w:pPr>
        <w:spacing w:after="0"/>
        <w:rPr>
          <w:b/>
          <w:bCs/>
        </w:rPr>
      </w:pPr>
      <w:r w:rsidRPr="00EB4FE3">
        <w:rPr>
          <w:b/>
          <w:bCs/>
        </w:rPr>
        <w:t xml:space="preserve">8. </w:t>
      </w:r>
      <w:r w:rsidRPr="00493418">
        <w:rPr>
          <w:b/>
        </w:rPr>
        <w:t>Principles</w:t>
      </w:r>
    </w:p>
    <w:p w14:paraId="7D1AE7CF" w14:textId="77777777" w:rsidR="000927F7" w:rsidRDefault="000927F7" w:rsidP="008B52C9">
      <w:pPr>
        <w:autoSpaceDE w:val="0"/>
        <w:autoSpaceDN w:val="0"/>
        <w:adjustRightInd w:val="0"/>
        <w:spacing w:after="0" w:line="240" w:lineRule="auto"/>
        <w:rPr>
          <w:b/>
          <w:bCs/>
        </w:rPr>
      </w:pPr>
    </w:p>
    <w:p w14:paraId="60CB92A2" w14:textId="77777777" w:rsidR="00D81CBD" w:rsidRDefault="000715EF">
      <w:pPr>
        <w:pStyle w:val="ListParagraph"/>
        <w:numPr>
          <w:ilvl w:val="0"/>
          <w:numId w:val="1"/>
        </w:numPr>
        <w:autoSpaceDE w:val="0"/>
        <w:autoSpaceDN w:val="0"/>
        <w:adjustRightInd w:val="0"/>
        <w:spacing w:after="0" w:line="240" w:lineRule="auto"/>
      </w:pPr>
      <w:r>
        <w:t>To comply with all relevant environmental legislation, regulations and requirements.</w:t>
      </w:r>
    </w:p>
    <w:p w14:paraId="60E33114" w14:textId="77777777" w:rsidR="00B46095" w:rsidRPr="00163FC1" w:rsidRDefault="0088053E">
      <w:pPr>
        <w:pStyle w:val="ListParagraph"/>
        <w:numPr>
          <w:ilvl w:val="0"/>
          <w:numId w:val="1"/>
        </w:numPr>
      </w:pPr>
      <w:r w:rsidRPr="00163FC1">
        <w:t xml:space="preserve">To encourage proactive steps to keep </w:t>
      </w:r>
      <w:r w:rsidR="00163FC1" w:rsidRPr="00163FC1">
        <w:t>pupils</w:t>
      </w:r>
      <w:r w:rsidRPr="00163FC1">
        <w:t xml:space="preserve"> safe.</w:t>
      </w:r>
    </w:p>
    <w:p w14:paraId="2BDB6008" w14:textId="77777777" w:rsidR="00B46095" w:rsidRPr="00AC7544" w:rsidRDefault="0088053E">
      <w:pPr>
        <w:pStyle w:val="ListParagraph"/>
        <w:numPr>
          <w:ilvl w:val="0"/>
          <w:numId w:val="1"/>
        </w:numPr>
      </w:pPr>
      <w:r w:rsidRPr="00AC7544">
        <w:t>To ensure pupils from diverse backgrounds, ethnicities or cultural heritages are not disadvantaged when dealing with allergies and food labelling.</w:t>
      </w:r>
    </w:p>
    <w:p w14:paraId="598BBE6A" w14:textId="77777777" w:rsidR="008A6234" w:rsidRDefault="000715EF">
      <w:pPr>
        <w:pStyle w:val="ListParagraph"/>
        <w:numPr>
          <w:ilvl w:val="0"/>
          <w:numId w:val="1"/>
        </w:numPr>
        <w:autoSpaceDE w:val="0"/>
        <w:autoSpaceDN w:val="0"/>
        <w:adjustRightInd w:val="0"/>
        <w:spacing w:after="0" w:line="240" w:lineRule="auto"/>
      </w:pPr>
      <w:r>
        <w:t>To work with the catering provider/team to establish a robust process and documentation for</w:t>
      </w:r>
      <w:r w:rsidR="00D81CBD">
        <w:t xml:space="preserve"> </w:t>
      </w:r>
      <w:r>
        <w:t>menu planning, food labelling, storing, avoidance of cross-contamination, stock ordering of</w:t>
      </w:r>
      <w:r w:rsidR="00D81CBD">
        <w:t xml:space="preserve"> </w:t>
      </w:r>
      <w:r>
        <w:t>food/drink used at the school.</w:t>
      </w:r>
    </w:p>
    <w:p w14:paraId="11C9BB05" w14:textId="77777777" w:rsidR="008A6234" w:rsidRDefault="000715EF">
      <w:pPr>
        <w:pStyle w:val="ListParagraph"/>
        <w:numPr>
          <w:ilvl w:val="0"/>
          <w:numId w:val="1"/>
        </w:numPr>
        <w:autoSpaceDE w:val="0"/>
        <w:autoSpaceDN w:val="0"/>
        <w:adjustRightInd w:val="0"/>
        <w:spacing w:after="0" w:line="240" w:lineRule="auto"/>
      </w:pPr>
      <w:r>
        <w:t>To provide an effective staff awareness programme on food allergies and intolerances,</w:t>
      </w:r>
      <w:r w:rsidR="008A6234">
        <w:t xml:space="preserve"> </w:t>
      </w:r>
      <w:r>
        <w:t>possible symptoms (anaphylaxis) recognition and actions to take.</w:t>
      </w:r>
    </w:p>
    <w:p w14:paraId="3FBC1A3D" w14:textId="77777777" w:rsidR="00B46095" w:rsidRPr="0001384C" w:rsidRDefault="0088053E">
      <w:pPr>
        <w:pStyle w:val="ListParagraph"/>
        <w:numPr>
          <w:ilvl w:val="0"/>
          <w:numId w:val="1"/>
        </w:numPr>
      </w:pPr>
      <w:r w:rsidRPr="0001384C">
        <w:t xml:space="preserve">To develop a pupil awareness programme through </w:t>
      </w:r>
      <w:r w:rsidR="0001384C" w:rsidRPr="0001384C">
        <w:t>PSHE</w:t>
      </w:r>
      <w:r w:rsidRPr="0001384C">
        <w:t xml:space="preserve"> and other curriculum areas.</w:t>
      </w:r>
    </w:p>
    <w:p w14:paraId="5A053EEB" w14:textId="77777777" w:rsidR="00764DA8" w:rsidRDefault="00764DA8" w:rsidP="005C5423">
      <w:pPr>
        <w:autoSpaceDE w:val="0"/>
        <w:autoSpaceDN w:val="0"/>
        <w:adjustRightInd w:val="0"/>
        <w:spacing w:after="0" w:line="240" w:lineRule="auto"/>
        <w:rPr>
          <w:b/>
          <w:bCs/>
        </w:rPr>
      </w:pPr>
    </w:p>
    <w:p w14:paraId="6F61A85A" w14:textId="572E31B9" w:rsidR="00764DA8" w:rsidRDefault="00DC57C6" w:rsidP="005C5423">
      <w:pPr>
        <w:autoSpaceDE w:val="0"/>
        <w:autoSpaceDN w:val="0"/>
        <w:adjustRightInd w:val="0"/>
        <w:spacing w:after="0" w:line="240" w:lineRule="auto"/>
      </w:pPr>
      <w:r w:rsidRPr="00DC57C6">
        <w:t>In order to put these principles into practice we will:</w:t>
      </w:r>
    </w:p>
    <w:p w14:paraId="76931399" w14:textId="77777777" w:rsidR="00DE2BB5" w:rsidRDefault="00DE2BB5" w:rsidP="005C5423">
      <w:pPr>
        <w:autoSpaceDE w:val="0"/>
        <w:autoSpaceDN w:val="0"/>
        <w:adjustRightInd w:val="0"/>
        <w:spacing w:after="0" w:line="240" w:lineRule="auto"/>
      </w:pPr>
    </w:p>
    <w:p w14:paraId="19CEB547" w14:textId="77777777" w:rsidR="00B46095" w:rsidRPr="002F4C80" w:rsidRDefault="0034616C">
      <w:pPr>
        <w:spacing w:after="0"/>
        <w:rPr>
          <w:b/>
          <w:bCs/>
        </w:rPr>
      </w:pPr>
      <w:r w:rsidRPr="0034616C">
        <w:rPr>
          <w:b/>
          <w:bCs/>
        </w:rPr>
        <w:t xml:space="preserve">9. </w:t>
      </w:r>
      <w:r w:rsidRPr="00AF4EBF">
        <w:rPr>
          <w:b/>
        </w:rPr>
        <w:t>Roles &amp; Responsibilities</w:t>
      </w:r>
    </w:p>
    <w:p w14:paraId="36135941" w14:textId="77777777" w:rsidR="00DE2BB5" w:rsidRDefault="00DE2BB5" w:rsidP="00DE2BB5">
      <w:pPr>
        <w:autoSpaceDE w:val="0"/>
        <w:autoSpaceDN w:val="0"/>
        <w:adjustRightInd w:val="0"/>
        <w:spacing w:after="0" w:line="240" w:lineRule="auto"/>
      </w:pPr>
    </w:p>
    <w:p w14:paraId="3CBF82E5" w14:textId="0BEEF64A" w:rsidR="00B46095" w:rsidRPr="002F4C80" w:rsidRDefault="0088053E">
      <w:pPr>
        <w:spacing w:after="0"/>
        <w:rPr>
          <w:b/>
          <w:bCs/>
        </w:rPr>
      </w:pPr>
      <w:r>
        <w:t xml:space="preserve">The </w:t>
      </w:r>
      <w:r w:rsidRPr="00DE292D">
        <w:rPr>
          <w:b/>
          <w:bCs/>
        </w:rPr>
        <w:t>governing body</w:t>
      </w:r>
      <w:r>
        <w:t xml:space="preserve"> </w:t>
      </w:r>
      <w:r w:rsidR="00554F88" w:rsidRPr="00554F88">
        <w:t>is</w:t>
      </w:r>
      <w:r>
        <w:t xml:space="preserve"> required to develop policies to cover </w:t>
      </w:r>
      <w:r w:rsidR="00554F88" w:rsidRPr="00554F88">
        <w:t>the</w:t>
      </w:r>
      <w:r>
        <w:t xml:space="preserve"> school. </w:t>
      </w:r>
      <w:r w:rsidR="002C2722" w:rsidRPr="002C2722">
        <w:t>This should be based on a suitable and sufficient risk assessment carried out by a competent person</w:t>
      </w:r>
      <w:r w:rsidR="00354D59">
        <w:t>.</w:t>
      </w:r>
      <w:r w:rsidR="002C2722" w:rsidRPr="002C2722">
        <w:t xml:space="preserve"> </w:t>
      </w:r>
      <w:r>
        <w:t xml:space="preserve">The governing body has general responsibility for all the school’s policies, even when it is not the employer. In county and controlled schools, the governing body should follow the health and safety policies and procedures produced by the </w:t>
      </w:r>
      <w:r w:rsidR="00554F88" w:rsidRPr="00554F88">
        <w:t>local authority</w:t>
      </w:r>
      <w:r>
        <w:t xml:space="preserve"> as the employer. In practice, most of the day-to-day functions of managing health and safety are delegated to the </w:t>
      </w:r>
      <w:r w:rsidR="00554F88" w:rsidRPr="00554F88">
        <w:t>Headteacher</w:t>
      </w:r>
      <w:r>
        <w:t>.</w:t>
      </w:r>
    </w:p>
    <w:p w14:paraId="5F3DDE9D" w14:textId="77777777" w:rsidR="00AA60A8" w:rsidRDefault="00AA60A8" w:rsidP="00DE2BB5">
      <w:pPr>
        <w:autoSpaceDE w:val="0"/>
        <w:autoSpaceDN w:val="0"/>
        <w:adjustRightInd w:val="0"/>
        <w:spacing w:after="0" w:line="240" w:lineRule="auto"/>
      </w:pPr>
    </w:p>
    <w:p w14:paraId="68B4B557" w14:textId="77777777" w:rsidR="00AA60A8" w:rsidRPr="00350DA6" w:rsidRDefault="00AA60A8">
      <w:pPr>
        <w:pStyle w:val="ListParagraph"/>
        <w:numPr>
          <w:ilvl w:val="0"/>
          <w:numId w:val="3"/>
        </w:numPr>
        <w:autoSpaceDE w:val="0"/>
        <w:autoSpaceDN w:val="0"/>
        <w:adjustRightInd w:val="0"/>
        <w:spacing w:after="0" w:line="240" w:lineRule="auto"/>
      </w:pPr>
      <w:r w:rsidRPr="00350DA6">
        <w:t>Ensure the school has a strategic vision for the management of allergy risk assessment and emergency procedures.</w:t>
      </w:r>
    </w:p>
    <w:p w14:paraId="779DC363" w14:textId="77777777" w:rsidR="00AA60A8" w:rsidRPr="00350DA6" w:rsidRDefault="00AA60A8">
      <w:pPr>
        <w:pStyle w:val="ListParagraph"/>
        <w:numPr>
          <w:ilvl w:val="0"/>
          <w:numId w:val="3"/>
        </w:numPr>
        <w:autoSpaceDE w:val="0"/>
        <w:autoSpaceDN w:val="0"/>
        <w:adjustRightInd w:val="0"/>
        <w:spacing w:after="0" w:line="240" w:lineRule="auto"/>
      </w:pPr>
      <w:r w:rsidRPr="00350DA6">
        <w:t>Delegate the day-to-day responsibility for the effective delivery of this Policy to the Headteacher.</w:t>
      </w:r>
    </w:p>
    <w:p w14:paraId="7A5DA5AC" w14:textId="77777777" w:rsidR="00AA60A8" w:rsidRPr="00350DA6" w:rsidRDefault="00AA60A8">
      <w:pPr>
        <w:pStyle w:val="ListParagraph"/>
        <w:numPr>
          <w:ilvl w:val="0"/>
          <w:numId w:val="3"/>
        </w:numPr>
        <w:autoSpaceDE w:val="0"/>
        <w:autoSpaceDN w:val="0"/>
        <w:adjustRightInd w:val="0"/>
        <w:spacing w:after="0" w:line="240" w:lineRule="auto"/>
      </w:pPr>
      <w:r w:rsidRPr="00350DA6">
        <w:t>Ensure the school’s arrangements to identify and safeguard the wellbeing of pupils, because of their own or someone else’s allergy, are robust and effective.</w:t>
      </w:r>
    </w:p>
    <w:p w14:paraId="75A9A94C" w14:textId="23226FD4" w:rsidR="00AA60A8" w:rsidRPr="00350DA6" w:rsidRDefault="00AA60A8">
      <w:pPr>
        <w:pStyle w:val="ListParagraph"/>
        <w:numPr>
          <w:ilvl w:val="0"/>
          <w:numId w:val="3"/>
        </w:numPr>
        <w:autoSpaceDE w:val="0"/>
        <w:autoSpaceDN w:val="0"/>
        <w:adjustRightInd w:val="0"/>
        <w:spacing w:after="0" w:line="240" w:lineRule="auto"/>
      </w:pPr>
      <w:r w:rsidRPr="00350DA6">
        <w:t>Ensure that the school provides appropriate training, information, instruction, induction and supervision on a regular basis to enable everyone to stay safe regarding allergies and their management</w:t>
      </w:r>
      <w:r w:rsidR="003921A4">
        <w:t>,</w:t>
      </w:r>
      <w:r w:rsidRPr="00350DA6">
        <w:t xml:space="preserve"> </w:t>
      </w:r>
      <w:r w:rsidR="003921A4">
        <w:t>w</w:t>
      </w:r>
      <w:r w:rsidR="00B41778">
        <w:t xml:space="preserve">ith a record maintained </w:t>
      </w:r>
      <w:r w:rsidR="003921A4">
        <w:t>for</w:t>
      </w:r>
      <w:r w:rsidRPr="00350DA6">
        <w:t xml:space="preserve"> all training and attendees.</w:t>
      </w:r>
    </w:p>
    <w:p w14:paraId="08D0C585" w14:textId="77777777" w:rsidR="00AA60A8" w:rsidRPr="00350DA6" w:rsidRDefault="00AA60A8">
      <w:pPr>
        <w:pStyle w:val="ListParagraph"/>
        <w:numPr>
          <w:ilvl w:val="0"/>
          <w:numId w:val="3"/>
        </w:numPr>
        <w:autoSpaceDE w:val="0"/>
        <w:autoSpaceDN w:val="0"/>
        <w:adjustRightInd w:val="0"/>
        <w:spacing w:after="0" w:line="240" w:lineRule="auto"/>
      </w:pPr>
      <w:r w:rsidRPr="00350DA6">
        <w:t>Ensure adequate resources for managing allergies are available.</w:t>
      </w:r>
    </w:p>
    <w:p w14:paraId="104DF470" w14:textId="77777777" w:rsidR="00B46095" w:rsidRPr="00B319A4" w:rsidRDefault="0088053E">
      <w:pPr>
        <w:pStyle w:val="ListParagraph"/>
        <w:numPr>
          <w:ilvl w:val="0"/>
          <w:numId w:val="3"/>
        </w:numPr>
      </w:pPr>
      <w:r w:rsidRPr="00B319A4">
        <w:t xml:space="preserve">Ensure appropriate material is available on the school website for </w:t>
      </w:r>
      <w:r w:rsidR="00B319A4" w:rsidRPr="00B319A4">
        <w:t>parents</w:t>
      </w:r>
      <w:r w:rsidRPr="00B319A4">
        <w:t>/carers highlighting how the school is managing pupils with allergies.</w:t>
      </w:r>
    </w:p>
    <w:p w14:paraId="551C74DE" w14:textId="77777777" w:rsidR="00AA60A8" w:rsidRPr="00350DA6" w:rsidRDefault="00AA60A8">
      <w:pPr>
        <w:pStyle w:val="ListParagraph"/>
        <w:numPr>
          <w:ilvl w:val="0"/>
          <w:numId w:val="3"/>
        </w:numPr>
        <w:autoSpaceDE w:val="0"/>
        <w:autoSpaceDN w:val="0"/>
        <w:adjustRightInd w:val="0"/>
        <w:spacing w:after="0" w:line="240" w:lineRule="auto"/>
      </w:pPr>
      <w:r w:rsidRPr="00350DA6">
        <w:t>Monitor the effectiveness of this Policy to ensure it remains fit for purpose.</w:t>
      </w:r>
    </w:p>
    <w:p w14:paraId="74E7C7FE" w14:textId="77777777" w:rsidR="00AA60A8" w:rsidRDefault="00AA60A8" w:rsidP="00DE2BB5">
      <w:pPr>
        <w:autoSpaceDE w:val="0"/>
        <w:autoSpaceDN w:val="0"/>
        <w:adjustRightInd w:val="0"/>
        <w:spacing w:after="0" w:line="240" w:lineRule="auto"/>
      </w:pPr>
    </w:p>
    <w:p w14:paraId="645DB953" w14:textId="77777777" w:rsidR="002453CE" w:rsidRDefault="002453CE" w:rsidP="00DE2BB5">
      <w:pPr>
        <w:autoSpaceDE w:val="0"/>
        <w:autoSpaceDN w:val="0"/>
        <w:adjustRightInd w:val="0"/>
        <w:spacing w:after="0" w:line="240" w:lineRule="auto"/>
      </w:pPr>
    </w:p>
    <w:p w14:paraId="3C075510" w14:textId="77777777" w:rsidR="002453CE" w:rsidRDefault="002453CE" w:rsidP="00DE2BB5">
      <w:pPr>
        <w:autoSpaceDE w:val="0"/>
        <w:autoSpaceDN w:val="0"/>
        <w:adjustRightInd w:val="0"/>
        <w:spacing w:after="0" w:line="240" w:lineRule="auto"/>
      </w:pPr>
    </w:p>
    <w:p w14:paraId="2B4CE42B" w14:textId="77777777" w:rsidR="002453CE" w:rsidRDefault="002453CE" w:rsidP="00DE2BB5">
      <w:pPr>
        <w:autoSpaceDE w:val="0"/>
        <w:autoSpaceDN w:val="0"/>
        <w:adjustRightInd w:val="0"/>
        <w:spacing w:after="0" w:line="240" w:lineRule="auto"/>
      </w:pPr>
    </w:p>
    <w:p w14:paraId="63C163E0" w14:textId="77777777" w:rsidR="00580D4F" w:rsidRDefault="00580D4F" w:rsidP="00DE2BB5">
      <w:pPr>
        <w:autoSpaceDE w:val="0"/>
        <w:autoSpaceDN w:val="0"/>
        <w:adjustRightInd w:val="0"/>
        <w:spacing w:after="0" w:line="240" w:lineRule="auto"/>
      </w:pPr>
    </w:p>
    <w:p w14:paraId="69699668" w14:textId="773B3EA5" w:rsidR="005E6AB5" w:rsidRDefault="005E6AB5">
      <w:pPr>
        <w:spacing w:after="0"/>
        <w:rPr>
          <w:lang w:eastAsia="en-GB"/>
        </w:rPr>
      </w:pPr>
      <w:r>
        <w:rPr>
          <w:b/>
          <w:bCs/>
        </w:rPr>
        <w:lastRenderedPageBreak/>
        <w:t>Named senior leader responsible for allergy safety</w:t>
      </w:r>
    </w:p>
    <w:p w14:paraId="1EE675E0" w14:textId="77777777" w:rsidR="00CA1552" w:rsidRDefault="00CA1552">
      <w:pPr>
        <w:spacing w:after="0"/>
      </w:pPr>
    </w:p>
    <w:p w14:paraId="18505AC6" w14:textId="10621C5A" w:rsidR="005E6AB5" w:rsidRDefault="005E6AB5">
      <w:pPr>
        <w:spacing w:after="0"/>
        <w:rPr>
          <w:lang w:eastAsia="en-GB"/>
        </w:rPr>
      </w:pPr>
      <w:r>
        <w:t>The school will identify a named member of the senior leadership team with overall responsibility for allergy safety. This person will have oversight of the implementation, monitoring and review of this policy and will ensure that allergy safety is considered as part of the school’s wider safeguarding, health and safety, medical conditions and inclusion arrangements.</w:t>
      </w:r>
    </w:p>
    <w:p w14:paraId="2510D566" w14:textId="77777777" w:rsidR="005E6AB5" w:rsidRDefault="005E6AB5" w:rsidP="00AB1DF4">
      <w:pPr>
        <w:pStyle w:val="ListParagraph"/>
        <w:numPr>
          <w:ilvl w:val="0"/>
          <w:numId w:val="26"/>
        </w:numPr>
        <w:ind w:left="714" w:hanging="357"/>
        <w:rPr>
          <w:lang w:eastAsia="en-GB"/>
        </w:rPr>
      </w:pPr>
      <w:r>
        <w:t>Ensure this policy is implemented consistently across the school, including classrooms, dining areas, wraparound provision, school trips and other school-related activities.</w:t>
      </w:r>
    </w:p>
    <w:p w14:paraId="2E576F67" w14:textId="77777777" w:rsidR="00B46095" w:rsidRPr="00D14955" w:rsidRDefault="0088053E" w:rsidP="00AB1DF4">
      <w:pPr>
        <w:pStyle w:val="ListParagraph"/>
        <w:numPr>
          <w:ilvl w:val="0"/>
          <w:numId w:val="26"/>
        </w:numPr>
        <w:ind w:left="714" w:hanging="357"/>
        <w:rPr>
          <w:lang w:eastAsia="en-GB"/>
        </w:rPr>
      </w:pPr>
      <w:r w:rsidRPr="00D14955">
        <w:t xml:space="preserve">Confirm that pupils with known allergies are identified, that appropriate Allergy Action Plans </w:t>
      </w:r>
      <w:r w:rsidR="00D14955" w:rsidRPr="00D14955">
        <w:t xml:space="preserve">(AAPs) </w:t>
      </w:r>
      <w:r w:rsidRPr="00D14955">
        <w:t xml:space="preserve">and/or Individual Healthcare Plans </w:t>
      </w:r>
      <w:r w:rsidR="00D14955" w:rsidRPr="00D14955">
        <w:t xml:space="preserve">(IHPs) </w:t>
      </w:r>
      <w:r w:rsidRPr="00D14955">
        <w:t>are in place, and that relevant information is shared securely with staff who need to know.</w:t>
      </w:r>
    </w:p>
    <w:p w14:paraId="13564097" w14:textId="77777777" w:rsidR="005E6AB5" w:rsidRDefault="005E6AB5" w:rsidP="00AB1DF4">
      <w:pPr>
        <w:pStyle w:val="ListParagraph"/>
        <w:numPr>
          <w:ilvl w:val="0"/>
          <w:numId w:val="26"/>
        </w:numPr>
        <w:ind w:left="714" w:hanging="357"/>
      </w:pPr>
      <w:r>
        <w:t>Ensure staff receive allergy awareness and emergency response training at least annually, with suitable induction arrangements for new, temporary, supply and relevant wraparound staff.</w:t>
      </w:r>
    </w:p>
    <w:p w14:paraId="6EF8AA5C" w14:textId="77777777" w:rsidR="005E6AB5" w:rsidRDefault="005E6AB5" w:rsidP="00AB1DF4">
      <w:pPr>
        <w:pStyle w:val="ListParagraph"/>
        <w:numPr>
          <w:ilvl w:val="0"/>
          <w:numId w:val="26"/>
        </w:numPr>
        <w:ind w:left="714" w:hanging="357"/>
      </w:pPr>
      <w:r>
        <w:t>Monitor arrangements for minimising the risk of exposure to allergens, including food, airborne and contact allergens, and ensure individual risk assessments are completed and reviewed where required.</w:t>
      </w:r>
    </w:p>
    <w:p w14:paraId="54AC6C87" w14:textId="77777777" w:rsidR="005E6AB5" w:rsidRDefault="005E6AB5" w:rsidP="00AB1DF4">
      <w:pPr>
        <w:pStyle w:val="ListParagraph"/>
        <w:numPr>
          <w:ilvl w:val="0"/>
          <w:numId w:val="26"/>
        </w:numPr>
        <w:ind w:left="714" w:hanging="357"/>
      </w:pPr>
      <w:r>
        <w:t>Oversee arrangements for the safe storage, accessibility, checking and replacement of prescribed and spare adrenaline auto-injectors, where held by the school.</w:t>
      </w:r>
    </w:p>
    <w:p w14:paraId="75CC6077" w14:textId="77777777" w:rsidR="005E6AB5" w:rsidRDefault="005E6AB5" w:rsidP="00AB1DF4">
      <w:pPr>
        <w:pStyle w:val="ListParagraph"/>
        <w:numPr>
          <w:ilvl w:val="0"/>
          <w:numId w:val="26"/>
        </w:numPr>
        <w:ind w:left="714" w:hanging="357"/>
      </w:pPr>
      <w:r>
        <w:t>Ensure allergic incidents and near misses are recorded, reviewed and used to improve procedures, risk assessments, training and individual plans.</w:t>
      </w:r>
    </w:p>
    <w:p w14:paraId="3C9DA4E0" w14:textId="77777777" w:rsidR="005E6AB5" w:rsidRDefault="005E6AB5" w:rsidP="00AB1DF4">
      <w:pPr>
        <w:pStyle w:val="ListParagraph"/>
        <w:numPr>
          <w:ilvl w:val="0"/>
          <w:numId w:val="26"/>
        </w:numPr>
        <w:ind w:left="714" w:hanging="357"/>
      </w:pPr>
      <w:r>
        <w:t>Report to the Headteacher and governing body on the effectiveness of allergy safety arrangements, including any significant incidents, training compliance and identified areas for improvement.</w:t>
      </w:r>
    </w:p>
    <w:p w14:paraId="49B488D9" w14:textId="77777777" w:rsidR="00B46095" w:rsidRPr="002F4C80" w:rsidRDefault="0088053E">
      <w:pPr>
        <w:spacing w:after="0"/>
        <w:rPr>
          <w:b/>
          <w:bCs/>
        </w:rPr>
      </w:pPr>
      <w:r>
        <w:t xml:space="preserve">The </w:t>
      </w:r>
      <w:r w:rsidR="0048001F" w:rsidRPr="0048001F">
        <w:rPr>
          <w:b/>
          <w:bCs/>
        </w:rPr>
        <w:t>Headteacher</w:t>
      </w:r>
      <w:r>
        <w:t xml:space="preserve"> is responsible for putting the governing body’s policy into practice and for developing detailed procedures. </w:t>
      </w:r>
      <w:r w:rsidR="0048001F" w:rsidRPr="0048001F">
        <w:t>The Headteacher</w:t>
      </w:r>
      <w:r>
        <w:t xml:space="preserve"> should also make sure that parents</w:t>
      </w:r>
      <w:r w:rsidR="0048001F" w:rsidRPr="0048001F">
        <w:t>/carers</w:t>
      </w:r>
      <w:r>
        <w:t xml:space="preserve"> are aware of the school’s health and safety policy, including arrangements for managing </w:t>
      </w:r>
      <w:r w:rsidR="0048001F" w:rsidRPr="0048001F">
        <w:t>pupils</w:t>
      </w:r>
      <w:r>
        <w:t xml:space="preserve"> with allergies and </w:t>
      </w:r>
      <w:r w:rsidR="0048001F" w:rsidRPr="0048001F">
        <w:t xml:space="preserve">those </w:t>
      </w:r>
      <w:r>
        <w:t>at risk of anaphylaxis.</w:t>
      </w:r>
    </w:p>
    <w:p w14:paraId="775F3C2F" w14:textId="77777777" w:rsidR="00102505" w:rsidRDefault="00102505" w:rsidP="00DE2BB5">
      <w:pPr>
        <w:autoSpaceDE w:val="0"/>
        <w:autoSpaceDN w:val="0"/>
        <w:adjustRightInd w:val="0"/>
        <w:spacing w:after="0" w:line="240" w:lineRule="auto"/>
      </w:pPr>
    </w:p>
    <w:p w14:paraId="13D044DE" w14:textId="77777777" w:rsidR="00102505" w:rsidRPr="00720459" w:rsidRDefault="00102505">
      <w:pPr>
        <w:pStyle w:val="ListParagraph"/>
        <w:numPr>
          <w:ilvl w:val="0"/>
          <w:numId w:val="4"/>
        </w:numPr>
        <w:autoSpaceDE w:val="0"/>
        <w:autoSpaceDN w:val="0"/>
        <w:adjustRightInd w:val="0"/>
        <w:spacing w:after="0" w:line="240" w:lineRule="auto"/>
      </w:pPr>
      <w:r w:rsidRPr="00720459">
        <w:t>Provide, as far as practicable, a safe and healthy environment in which people at risk of allergic reaction and anaphylaxis can participate equally in all aspects of school life and are not subject to bullying because of their condition.</w:t>
      </w:r>
    </w:p>
    <w:p w14:paraId="37EEA754" w14:textId="77777777" w:rsidR="00102505" w:rsidRPr="00720459" w:rsidRDefault="00102505">
      <w:pPr>
        <w:pStyle w:val="ListParagraph"/>
        <w:numPr>
          <w:ilvl w:val="0"/>
          <w:numId w:val="4"/>
        </w:numPr>
        <w:autoSpaceDE w:val="0"/>
        <w:autoSpaceDN w:val="0"/>
        <w:adjustRightInd w:val="0"/>
        <w:spacing w:after="0" w:line="240" w:lineRule="auto"/>
      </w:pPr>
      <w:r w:rsidRPr="00720459">
        <w:t>Ensure all visitors, volunteers, work experience students, sub-contractors are made aware of the school’s commitment to allergy management as part of Safeguarding.</w:t>
      </w:r>
    </w:p>
    <w:p w14:paraId="2088490E" w14:textId="77777777" w:rsidR="00B46095" w:rsidRPr="00564EAC" w:rsidRDefault="0088053E">
      <w:pPr>
        <w:pStyle w:val="ListParagraph"/>
        <w:numPr>
          <w:ilvl w:val="0"/>
          <w:numId w:val="4"/>
        </w:numPr>
      </w:pPr>
      <w:r w:rsidRPr="00564EAC">
        <w:t>Ensure the curriculum contains age-appropriate content so all pupils can learn about allergies and how everyone can support those who have them.</w:t>
      </w:r>
    </w:p>
    <w:p w14:paraId="6F92D8FE" w14:textId="2D9C1597" w:rsidR="00102505" w:rsidRPr="00720459" w:rsidRDefault="00102505">
      <w:pPr>
        <w:pStyle w:val="ListParagraph"/>
        <w:numPr>
          <w:ilvl w:val="0"/>
          <w:numId w:val="4"/>
        </w:numPr>
        <w:autoSpaceDE w:val="0"/>
        <w:autoSpaceDN w:val="0"/>
        <w:adjustRightInd w:val="0"/>
        <w:spacing w:after="0" w:line="240" w:lineRule="auto"/>
      </w:pPr>
      <w:r w:rsidRPr="00720459">
        <w:t xml:space="preserve">Create links at strategic level with </w:t>
      </w:r>
      <w:r w:rsidR="00015C43" w:rsidRPr="00720459">
        <w:t>healthcare</w:t>
      </w:r>
      <w:r w:rsidRPr="00720459">
        <w:t xml:space="preserve"> professionals and </w:t>
      </w:r>
      <w:r w:rsidR="00FB73A4">
        <w:t>c</w:t>
      </w:r>
      <w:r w:rsidRPr="00720459">
        <w:t>atering providers and ensure at operational level that links are robust.</w:t>
      </w:r>
    </w:p>
    <w:p w14:paraId="298DCD5F" w14:textId="77777777" w:rsidR="00B46095" w:rsidRPr="000205C0" w:rsidRDefault="0088053E">
      <w:pPr>
        <w:pStyle w:val="ListParagraph"/>
        <w:numPr>
          <w:ilvl w:val="0"/>
          <w:numId w:val="4"/>
        </w:numPr>
      </w:pPr>
      <w:r w:rsidRPr="000205C0">
        <w:t>Ensure that up-to-date allergy information for pupils is accessible to catering teams.</w:t>
      </w:r>
    </w:p>
    <w:p w14:paraId="3D39DD35" w14:textId="77777777" w:rsidR="00102505" w:rsidRPr="00720459" w:rsidRDefault="00102505">
      <w:pPr>
        <w:pStyle w:val="ListParagraph"/>
        <w:numPr>
          <w:ilvl w:val="0"/>
          <w:numId w:val="4"/>
        </w:numPr>
        <w:autoSpaceDE w:val="0"/>
        <w:autoSpaceDN w:val="0"/>
        <w:adjustRightInd w:val="0"/>
        <w:spacing w:after="0" w:line="240" w:lineRule="auto"/>
      </w:pPr>
      <w:r w:rsidRPr="00720459">
        <w:t>Ensure there is a workable School Emergency Plan in place that is known by all staff.</w:t>
      </w:r>
    </w:p>
    <w:p w14:paraId="3C58530D" w14:textId="77777777" w:rsidR="00B46095" w:rsidRPr="00B52E0D" w:rsidRDefault="0088053E">
      <w:pPr>
        <w:pStyle w:val="ListParagraph"/>
        <w:numPr>
          <w:ilvl w:val="0"/>
          <w:numId w:val="4"/>
        </w:numPr>
      </w:pPr>
      <w:r w:rsidRPr="00B52E0D">
        <w:t xml:space="preserve">Ensure the school sends a copy of the medical details it holds for the </w:t>
      </w:r>
      <w:r w:rsidR="00B52E0D" w:rsidRPr="00B52E0D">
        <w:t>pupil</w:t>
      </w:r>
      <w:r w:rsidRPr="00B52E0D">
        <w:t xml:space="preserve"> to parents/carers for review and update at the end of each school year. Seek updated medical information at the </w:t>
      </w:r>
      <w:r w:rsidR="00B52E0D" w:rsidRPr="00B52E0D">
        <w:t>start</w:t>
      </w:r>
      <w:r w:rsidRPr="00B52E0D">
        <w:t xml:space="preserve"> of each calendar year and for any pupil joining in</w:t>
      </w:r>
      <w:r w:rsidR="00B52E0D" w:rsidRPr="00B52E0D">
        <w:t>-</w:t>
      </w:r>
      <w:r w:rsidRPr="00B52E0D">
        <w:t>year.</w:t>
      </w:r>
    </w:p>
    <w:p w14:paraId="1011391A" w14:textId="77777777" w:rsidR="00B46095" w:rsidRPr="00E56D3A" w:rsidRDefault="0088053E">
      <w:pPr>
        <w:pStyle w:val="ListParagraph"/>
        <w:numPr>
          <w:ilvl w:val="0"/>
          <w:numId w:val="4"/>
        </w:numPr>
      </w:pPr>
      <w:r w:rsidRPr="00E56D3A">
        <w:t xml:space="preserve">Where the pupil has an Individual Healthcare Plan (IHP), ensure the involvement of healthcare and welfare professionals, teaching and catering staff, parents/carers and the pupil in establishing </w:t>
      </w:r>
      <w:r w:rsidR="00E56D3A" w:rsidRPr="00E56D3A">
        <w:t>the IHP</w:t>
      </w:r>
      <w:r w:rsidRPr="00E56D3A">
        <w:t>.</w:t>
      </w:r>
    </w:p>
    <w:p w14:paraId="2AECCAE0" w14:textId="77777777" w:rsidR="00B46095" w:rsidRPr="007B2C0E" w:rsidRDefault="0088053E">
      <w:pPr>
        <w:pStyle w:val="ListParagraph"/>
        <w:numPr>
          <w:ilvl w:val="0"/>
          <w:numId w:val="4"/>
        </w:numPr>
      </w:pPr>
      <w:r w:rsidRPr="007B2C0E">
        <w:lastRenderedPageBreak/>
        <w:t>Encourage parents/carers to provide Allergy Action Plans (AAPs) completed and signed by a healthcare professional</w:t>
      </w:r>
      <w:r w:rsidR="007B2C0E" w:rsidRPr="007B2C0E">
        <w:t>, which</w:t>
      </w:r>
      <w:r w:rsidRPr="007B2C0E">
        <w:t xml:space="preserve"> can be kept with </w:t>
      </w:r>
      <w:r w:rsidR="007B2C0E" w:rsidRPr="007B2C0E">
        <w:t>the pupil’s</w:t>
      </w:r>
      <w:r w:rsidRPr="007B2C0E">
        <w:t xml:space="preserve"> medication</w:t>
      </w:r>
      <w:r w:rsidR="007B2C0E" w:rsidRPr="007B2C0E">
        <w:t>,</w:t>
      </w:r>
      <w:r w:rsidRPr="007B2C0E">
        <w:t xml:space="preserve"> with copies made available for staff to access </w:t>
      </w:r>
      <w:r w:rsidR="007B2C0E" w:rsidRPr="007B2C0E">
        <w:t>where needed</w:t>
      </w:r>
      <w:r w:rsidRPr="007B2C0E">
        <w:t>.</w:t>
      </w:r>
    </w:p>
    <w:p w14:paraId="1F98A16F" w14:textId="77777777" w:rsidR="00102505" w:rsidRPr="00720459" w:rsidRDefault="00102505">
      <w:pPr>
        <w:pStyle w:val="ListParagraph"/>
        <w:numPr>
          <w:ilvl w:val="0"/>
          <w:numId w:val="4"/>
        </w:numPr>
        <w:autoSpaceDE w:val="0"/>
        <w:autoSpaceDN w:val="0"/>
        <w:adjustRightInd w:val="0"/>
        <w:spacing w:after="0" w:line="240" w:lineRule="auto"/>
      </w:pPr>
      <w:r w:rsidRPr="00720459">
        <w:t>Ensure effective communication of individual pupil medical needs to all staff and that they know how and where to check for updated information.</w:t>
      </w:r>
    </w:p>
    <w:p w14:paraId="3D75ED2D" w14:textId="77777777" w:rsidR="00102505" w:rsidRPr="00720459" w:rsidRDefault="00102505">
      <w:pPr>
        <w:pStyle w:val="ListParagraph"/>
        <w:numPr>
          <w:ilvl w:val="0"/>
          <w:numId w:val="4"/>
        </w:numPr>
        <w:autoSpaceDE w:val="0"/>
        <w:autoSpaceDN w:val="0"/>
        <w:adjustRightInd w:val="0"/>
        <w:spacing w:after="0" w:line="240" w:lineRule="auto"/>
      </w:pPr>
      <w:r w:rsidRPr="00720459">
        <w:t>Ensure there are enough trained staff to meet the statutory requirements and assessed needs, allowing for staff absences away from the school premises.</w:t>
      </w:r>
    </w:p>
    <w:p w14:paraId="7018A69F" w14:textId="77777777" w:rsidR="00102505" w:rsidRPr="00720459" w:rsidRDefault="00102505">
      <w:pPr>
        <w:pStyle w:val="ListParagraph"/>
        <w:numPr>
          <w:ilvl w:val="0"/>
          <w:numId w:val="4"/>
        </w:numPr>
        <w:autoSpaceDE w:val="0"/>
        <w:autoSpaceDN w:val="0"/>
        <w:adjustRightInd w:val="0"/>
        <w:spacing w:after="0" w:line="240" w:lineRule="auto"/>
      </w:pPr>
      <w:r w:rsidRPr="00720459">
        <w:t>Ensure First Aid staff training includes anaphylaxis management, including awareness of triggers, anaphylaxis and first aid emergency procedures.</w:t>
      </w:r>
    </w:p>
    <w:p w14:paraId="78A711BB" w14:textId="77777777" w:rsidR="00B46095" w:rsidRPr="002F205E" w:rsidRDefault="0088053E">
      <w:pPr>
        <w:pStyle w:val="ListParagraph"/>
        <w:numPr>
          <w:ilvl w:val="0"/>
          <w:numId w:val="4"/>
        </w:numPr>
      </w:pPr>
      <w:r w:rsidRPr="002F205E">
        <w:t xml:space="preserve">Ensure an adequate risk assessment is undertaken </w:t>
      </w:r>
      <w:r w:rsidR="002F205E" w:rsidRPr="002F205E">
        <w:t>before</w:t>
      </w:r>
      <w:r w:rsidRPr="002F205E">
        <w:t xml:space="preserve"> any school trips, </w:t>
      </w:r>
      <w:r w:rsidR="002F205E" w:rsidRPr="002F205E">
        <w:t>visits</w:t>
      </w:r>
      <w:r w:rsidRPr="002F205E">
        <w:t xml:space="preserve"> or </w:t>
      </w:r>
      <w:r w:rsidR="002F205E" w:rsidRPr="002F205E">
        <w:t>off-site</w:t>
      </w:r>
      <w:r w:rsidRPr="002F205E">
        <w:t xml:space="preserve"> extra</w:t>
      </w:r>
      <w:r w:rsidR="002F205E" w:rsidRPr="002F205E">
        <w:t>-curricular</w:t>
      </w:r>
      <w:r w:rsidRPr="002F205E">
        <w:t xml:space="preserve"> activities for pupils who have allergies.</w:t>
      </w:r>
    </w:p>
    <w:p w14:paraId="23EBB2DE" w14:textId="77777777" w:rsidR="00B46095" w:rsidRPr="00B0230F" w:rsidRDefault="0088053E">
      <w:pPr>
        <w:pStyle w:val="ListParagraph"/>
        <w:numPr>
          <w:ilvl w:val="0"/>
          <w:numId w:val="4"/>
        </w:numPr>
      </w:pPr>
      <w:r w:rsidRPr="00B0230F">
        <w:t xml:space="preserve">Ensure records of pupils medically prescribed an AAI and </w:t>
      </w:r>
      <w:r w:rsidR="00B0230F" w:rsidRPr="00B0230F">
        <w:t>any AAI</w:t>
      </w:r>
      <w:r w:rsidRPr="00B0230F">
        <w:t xml:space="preserve"> use are kept correctly.</w:t>
      </w:r>
    </w:p>
    <w:p w14:paraId="10F7F167" w14:textId="77777777" w:rsidR="00B46095" w:rsidRPr="00D93112" w:rsidRDefault="0088053E">
      <w:pPr>
        <w:pStyle w:val="ListParagraph"/>
        <w:numPr>
          <w:ilvl w:val="0"/>
          <w:numId w:val="4"/>
        </w:numPr>
      </w:pPr>
      <w:r w:rsidRPr="00D93112">
        <w:t>Ensure pupil documentation and in</w:t>
      </w:r>
      <w:r w:rsidR="00D93112" w:rsidRPr="00D93112">
        <w:t>-</w:t>
      </w:r>
      <w:r w:rsidRPr="00D93112">
        <w:t xml:space="preserve">date medication </w:t>
      </w:r>
      <w:r w:rsidR="00D93112" w:rsidRPr="00D93112">
        <w:t>are</w:t>
      </w:r>
      <w:r w:rsidRPr="00D93112">
        <w:t xml:space="preserve"> kept correctly and safely.</w:t>
      </w:r>
    </w:p>
    <w:p w14:paraId="1979F1B2" w14:textId="77777777" w:rsidR="00102505" w:rsidRPr="00720459" w:rsidRDefault="00102505">
      <w:pPr>
        <w:pStyle w:val="ListParagraph"/>
        <w:numPr>
          <w:ilvl w:val="0"/>
          <w:numId w:val="4"/>
        </w:numPr>
        <w:autoSpaceDE w:val="0"/>
        <w:autoSpaceDN w:val="0"/>
        <w:adjustRightInd w:val="0"/>
        <w:spacing w:after="0" w:line="240" w:lineRule="auto"/>
      </w:pPr>
      <w:r w:rsidRPr="00720459">
        <w:t>Ensure best practice in the labelling of foodstuffs and their contents.</w:t>
      </w:r>
    </w:p>
    <w:p w14:paraId="7639FE98" w14:textId="53C38B65" w:rsidR="00102505" w:rsidRPr="00720459" w:rsidRDefault="00102505">
      <w:pPr>
        <w:pStyle w:val="ListParagraph"/>
        <w:numPr>
          <w:ilvl w:val="0"/>
          <w:numId w:val="4"/>
        </w:numPr>
        <w:autoSpaceDE w:val="0"/>
        <w:autoSpaceDN w:val="0"/>
        <w:adjustRightInd w:val="0"/>
        <w:spacing w:after="0" w:line="240" w:lineRule="auto"/>
      </w:pPr>
      <w:r w:rsidRPr="00720459">
        <w:t>Report to the Board of Governors regarding the management of allergies within the school.</w:t>
      </w:r>
    </w:p>
    <w:p w14:paraId="36DA3EB6" w14:textId="77777777" w:rsidR="00102505" w:rsidRDefault="00102505" w:rsidP="00DE2BB5">
      <w:pPr>
        <w:autoSpaceDE w:val="0"/>
        <w:autoSpaceDN w:val="0"/>
        <w:adjustRightInd w:val="0"/>
        <w:spacing w:after="0" w:line="240" w:lineRule="auto"/>
      </w:pPr>
    </w:p>
    <w:p w14:paraId="6CA0232D" w14:textId="77777777" w:rsidR="00B46095" w:rsidRPr="002F4C80" w:rsidRDefault="00F318FA">
      <w:pPr>
        <w:spacing w:after="0"/>
        <w:rPr>
          <w:b/>
          <w:bCs/>
        </w:rPr>
      </w:pPr>
      <w:r w:rsidRPr="00F318FA">
        <w:rPr>
          <w:b/>
          <w:bCs/>
        </w:rPr>
        <w:t>Teachers and</w:t>
      </w:r>
      <w:r w:rsidRPr="00EC4568">
        <w:rPr>
          <w:b/>
          <w:bCs/>
        </w:rPr>
        <w:t xml:space="preserve"> staff</w:t>
      </w:r>
      <w:r>
        <w:t xml:space="preserve"> conditions of employment do not include giving first aid, although any member of staff may volunteer to undertake these tasks. Teachers and other staff in charge of pupils are expected to always use their best endeavours, particularly in emergencies, to secure the welfare of pupils at the school in the same way that parents</w:t>
      </w:r>
      <w:r w:rsidRPr="00F318FA">
        <w:t>/carers</w:t>
      </w:r>
      <w:r>
        <w:t xml:space="preserve"> might be expected to act towards their children. </w:t>
      </w:r>
      <w:r w:rsidRPr="00C37985">
        <w:rPr>
          <w:b/>
          <w:bCs/>
        </w:rPr>
        <w:t>In general, the consequences of taking no action are likely to be more serious than those of trying to assist in an emergency</w:t>
      </w:r>
      <w:r>
        <w:t>. The employer must arrange adequate and appropriate training and guidance for staff who volunteer to be first aiders</w:t>
      </w:r>
      <w:r w:rsidRPr="00F318FA">
        <w:t xml:space="preserve"> or</w:t>
      </w:r>
      <w:r>
        <w:t xml:space="preserve"> appointed persons. The employer must ensure that there are enough trained staff to meet the statutory requirements and assessed needs, allowing for staff </w:t>
      </w:r>
      <w:r w:rsidRPr="00F318FA">
        <w:t>absence</w:t>
      </w:r>
      <w:r>
        <w:t xml:space="preserve"> or off-site</w:t>
      </w:r>
      <w:r w:rsidRPr="00F318FA">
        <w:t xml:space="preserve"> duties</w:t>
      </w:r>
      <w:r>
        <w:t>.</w:t>
      </w:r>
    </w:p>
    <w:p w14:paraId="1B8B1879" w14:textId="77777777" w:rsidR="00DC57C6" w:rsidRDefault="00DC57C6" w:rsidP="005C5423">
      <w:pPr>
        <w:autoSpaceDE w:val="0"/>
        <w:autoSpaceDN w:val="0"/>
        <w:adjustRightInd w:val="0"/>
        <w:spacing w:after="0" w:line="240" w:lineRule="auto"/>
      </w:pPr>
    </w:p>
    <w:p w14:paraId="2BF111CE" w14:textId="3A8DECBD" w:rsidR="00B46095" w:rsidRPr="00B46095" w:rsidRDefault="00B46095" w:rsidP="00B46095">
      <w:pPr>
        <w:autoSpaceDE w:val="0"/>
        <w:autoSpaceDN w:val="0"/>
        <w:adjustRightInd w:val="0"/>
        <w:spacing w:after="0" w:line="240" w:lineRule="auto"/>
        <w:rPr>
          <w:b/>
          <w:bCs/>
        </w:rPr>
      </w:pPr>
      <w:r w:rsidRPr="00B46095">
        <w:rPr>
          <w:b/>
          <w:bCs/>
        </w:rPr>
        <w:t>Member(s) of Staff responsible for medical needs</w:t>
      </w:r>
    </w:p>
    <w:p w14:paraId="2F444F2D" w14:textId="77777777" w:rsidR="002F4C80" w:rsidRDefault="002F4C80" w:rsidP="00AC73CE">
      <w:pPr>
        <w:autoSpaceDE w:val="0"/>
        <w:autoSpaceDN w:val="0"/>
        <w:adjustRightInd w:val="0"/>
        <w:spacing w:after="0" w:line="240" w:lineRule="auto"/>
        <w:rPr>
          <w:b/>
          <w:bCs/>
        </w:rPr>
      </w:pPr>
    </w:p>
    <w:p w14:paraId="6E9930D4" w14:textId="016BB8B6" w:rsidR="007F2058" w:rsidRDefault="007F2058">
      <w:pPr>
        <w:pStyle w:val="ListParagraph"/>
        <w:numPr>
          <w:ilvl w:val="0"/>
          <w:numId w:val="5"/>
        </w:numPr>
        <w:autoSpaceDE w:val="0"/>
        <w:autoSpaceDN w:val="0"/>
        <w:adjustRightInd w:val="0"/>
        <w:spacing w:after="0" w:line="240" w:lineRule="auto"/>
      </w:pPr>
      <w:r w:rsidRPr="007F2058">
        <w:t>Follow all legal requirements, recommended best practice and whole school</w:t>
      </w:r>
      <w:r w:rsidR="00D8188B">
        <w:t xml:space="preserve"> </w:t>
      </w:r>
      <w:r w:rsidRPr="007F2058">
        <w:t>procedures</w:t>
      </w:r>
      <w:r>
        <w:t xml:space="preserve"> </w:t>
      </w:r>
      <w:r w:rsidRPr="007F2058">
        <w:t>pertaining to allergies within the school context</w:t>
      </w:r>
      <w:r>
        <w:t>.</w:t>
      </w:r>
    </w:p>
    <w:p w14:paraId="3E1AFAF8" w14:textId="77777777" w:rsidR="00B46095" w:rsidRPr="00467AA6" w:rsidRDefault="0088053E">
      <w:pPr>
        <w:pStyle w:val="ListParagraph"/>
        <w:numPr>
          <w:ilvl w:val="0"/>
          <w:numId w:val="5"/>
        </w:numPr>
      </w:pPr>
      <w:r w:rsidRPr="00467AA6">
        <w:t xml:space="preserve">Report to the </w:t>
      </w:r>
      <w:r w:rsidR="00467AA6" w:rsidRPr="00467AA6">
        <w:t>Headteacher</w:t>
      </w:r>
      <w:r w:rsidRPr="00467AA6">
        <w:t xml:space="preserve"> regarding pupils with allergies.</w:t>
      </w:r>
    </w:p>
    <w:p w14:paraId="5625B283" w14:textId="77777777" w:rsidR="007F2058" w:rsidRDefault="007F2058">
      <w:pPr>
        <w:pStyle w:val="ListParagraph"/>
        <w:numPr>
          <w:ilvl w:val="0"/>
          <w:numId w:val="5"/>
        </w:numPr>
        <w:autoSpaceDE w:val="0"/>
        <w:autoSpaceDN w:val="0"/>
        <w:adjustRightInd w:val="0"/>
        <w:spacing w:after="0" w:line="240" w:lineRule="auto"/>
      </w:pPr>
      <w:r w:rsidRPr="007F2058">
        <w:t>Lead on the training of staff regarding allergy medical needs and their identification and</w:t>
      </w:r>
      <w:r>
        <w:t xml:space="preserve"> </w:t>
      </w:r>
      <w:r w:rsidRPr="007F2058">
        <w:t>management</w:t>
      </w:r>
      <w:r>
        <w:t>.</w:t>
      </w:r>
    </w:p>
    <w:p w14:paraId="5B981797" w14:textId="77777777" w:rsidR="00B46095" w:rsidRPr="00402D06" w:rsidRDefault="0088053E">
      <w:pPr>
        <w:pStyle w:val="ListParagraph"/>
        <w:numPr>
          <w:ilvl w:val="0"/>
          <w:numId w:val="5"/>
        </w:numPr>
      </w:pPr>
      <w:r w:rsidRPr="00402D06">
        <w:t xml:space="preserve">Work closely with in-house and contracted </w:t>
      </w:r>
      <w:r w:rsidR="00402D06" w:rsidRPr="00402D06">
        <w:t>catering managers</w:t>
      </w:r>
      <w:r w:rsidRPr="00402D06">
        <w:t xml:space="preserve"> and </w:t>
      </w:r>
      <w:r w:rsidR="00402D06" w:rsidRPr="00402D06">
        <w:t xml:space="preserve">chef managers to </w:t>
      </w:r>
      <w:r w:rsidRPr="00402D06">
        <w:t>support pupils with known allergies</w:t>
      </w:r>
      <w:r w:rsidR="00402D06" w:rsidRPr="00402D06">
        <w:t xml:space="preserve">, </w:t>
      </w:r>
      <w:r w:rsidRPr="00402D06">
        <w:t>including meeting with parents/carers where requested to discuss any special requirements.</w:t>
      </w:r>
    </w:p>
    <w:p w14:paraId="14DE79C2" w14:textId="77777777" w:rsidR="007F2058" w:rsidRDefault="007F2058">
      <w:pPr>
        <w:pStyle w:val="ListParagraph"/>
        <w:numPr>
          <w:ilvl w:val="0"/>
          <w:numId w:val="5"/>
        </w:numPr>
        <w:autoSpaceDE w:val="0"/>
        <w:autoSpaceDN w:val="0"/>
        <w:adjustRightInd w:val="0"/>
        <w:spacing w:after="0" w:line="240" w:lineRule="auto"/>
      </w:pPr>
      <w:r w:rsidRPr="007F2058">
        <w:t>Monitor where there is a school ‘tuck shop’ or home baked items are brought into school</w:t>
      </w:r>
      <w:r>
        <w:t>.</w:t>
      </w:r>
    </w:p>
    <w:p w14:paraId="22E939E1" w14:textId="77777777" w:rsidR="00B46095" w:rsidRPr="008C79B2" w:rsidRDefault="0088053E">
      <w:pPr>
        <w:pStyle w:val="ListParagraph"/>
        <w:numPr>
          <w:ilvl w:val="0"/>
          <w:numId w:val="5"/>
        </w:numPr>
      </w:pPr>
      <w:r w:rsidRPr="008C79B2">
        <w:t xml:space="preserve">Liaise with parents/carers of pupils with known </w:t>
      </w:r>
      <w:r w:rsidR="008C79B2" w:rsidRPr="008C79B2">
        <w:t xml:space="preserve">or </w:t>
      </w:r>
      <w:r w:rsidRPr="008C79B2">
        <w:t xml:space="preserve">declared allergies to produce a risk assessment that </w:t>
      </w:r>
      <w:r w:rsidR="008C79B2" w:rsidRPr="008C79B2">
        <w:t>covers</w:t>
      </w:r>
      <w:r w:rsidRPr="008C79B2">
        <w:t xml:space="preserve"> information</w:t>
      </w:r>
      <w:r w:rsidR="008C79B2" w:rsidRPr="008C79B2">
        <w:t xml:space="preserve"> sharing</w:t>
      </w:r>
      <w:r w:rsidRPr="008C79B2">
        <w:t>, allergy management, risk minimisation and emergency actions.</w:t>
      </w:r>
    </w:p>
    <w:p w14:paraId="1A9B37F2" w14:textId="77777777" w:rsidR="00B46095" w:rsidRPr="00117750" w:rsidRDefault="0088053E">
      <w:pPr>
        <w:pStyle w:val="ListParagraph"/>
        <w:numPr>
          <w:ilvl w:val="0"/>
          <w:numId w:val="5"/>
        </w:numPr>
      </w:pPr>
      <w:r w:rsidRPr="00117750">
        <w:t>Wherever possible</w:t>
      </w:r>
      <w:r w:rsidR="00117750" w:rsidRPr="00117750">
        <w:t>,</w:t>
      </w:r>
      <w:r w:rsidRPr="00117750">
        <w:t xml:space="preserve"> use an </w:t>
      </w:r>
      <w:r w:rsidR="00117750" w:rsidRPr="00117750">
        <w:t>Allergy Action Plan (</w:t>
      </w:r>
      <w:r w:rsidRPr="00117750">
        <w:t>AAP</w:t>
      </w:r>
      <w:r w:rsidR="00117750" w:rsidRPr="00117750">
        <w:t>)</w:t>
      </w:r>
      <w:r w:rsidRPr="00117750">
        <w:t xml:space="preserve"> for pupils with recognised allergies and keep it with their medication. Ensure copies of the AAP are available for staff to access.</w:t>
      </w:r>
    </w:p>
    <w:p w14:paraId="6F54A2A7" w14:textId="77777777" w:rsidR="00B46095" w:rsidRPr="001F6E9D" w:rsidRDefault="0088053E">
      <w:pPr>
        <w:pStyle w:val="ListParagraph"/>
        <w:numPr>
          <w:ilvl w:val="0"/>
          <w:numId w:val="5"/>
        </w:numPr>
      </w:pPr>
      <w:r w:rsidRPr="001F6E9D">
        <w:t xml:space="preserve">If an additional written </w:t>
      </w:r>
      <w:r w:rsidR="001F6E9D" w:rsidRPr="001F6E9D">
        <w:t>Individual Healthcare Plan (</w:t>
      </w:r>
      <w:r w:rsidRPr="001F6E9D">
        <w:t>IHP</w:t>
      </w:r>
      <w:r w:rsidR="001F6E9D" w:rsidRPr="001F6E9D">
        <w:t>)</w:t>
      </w:r>
      <w:r w:rsidRPr="001F6E9D">
        <w:t xml:space="preserve"> is not required, ensure that the AAP is viewed and treated with the same level of seriousness.</w:t>
      </w:r>
    </w:p>
    <w:p w14:paraId="00D08E9B" w14:textId="77777777" w:rsidR="00B46095" w:rsidRPr="00326451" w:rsidRDefault="0088053E">
      <w:pPr>
        <w:pStyle w:val="ListParagraph"/>
        <w:numPr>
          <w:ilvl w:val="0"/>
          <w:numId w:val="5"/>
        </w:numPr>
      </w:pPr>
      <w:r w:rsidRPr="00326451">
        <w:lastRenderedPageBreak/>
        <w:t>Ensure all copies of the AAP</w:t>
      </w:r>
      <w:r w:rsidR="00326451" w:rsidRPr="00326451">
        <w:t xml:space="preserve"> and/or </w:t>
      </w:r>
      <w:r w:rsidRPr="00326451">
        <w:t xml:space="preserve">IHP located around the school and/or on </w:t>
      </w:r>
      <w:r w:rsidR="00326451" w:rsidRPr="00326451">
        <w:t xml:space="preserve">school </w:t>
      </w:r>
      <w:r w:rsidRPr="00326451">
        <w:t>IT systems are identical if an updated version is received.</w:t>
      </w:r>
    </w:p>
    <w:p w14:paraId="3826AE6C" w14:textId="77777777" w:rsidR="00B46095" w:rsidRPr="004C26AE" w:rsidRDefault="0088053E">
      <w:pPr>
        <w:pStyle w:val="ListParagraph"/>
        <w:numPr>
          <w:ilvl w:val="0"/>
          <w:numId w:val="5"/>
        </w:numPr>
      </w:pPr>
      <w:r w:rsidRPr="004C26AE">
        <w:t xml:space="preserve">Where an AAP has not been received for a pupil with recognised allergies, or if the medication information is not clear, liaise with </w:t>
      </w:r>
      <w:r w:rsidR="004C26AE" w:rsidRPr="004C26AE">
        <w:t xml:space="preserve">the GP or </w:t>
      </w:r>
      <w:r w:rsidRPr="004C26AE">
        <w:t>school nursing team to obtain an up-to-date copy and/or clarification.</w:t>
      </w:r>
    </w:p>
    <w:p w14:paraId="106C9ED3" w14:textId="77777777" w:rsidR="00B46095" w:rsidRPr="00233EE0" w:rsidRDefault="0088053E">
      <w:pPr>
        <w:pStyle w:val="ListParagraph"/>
        <w:numPr>
          <w:ilvl w:val="0"/>
          <w:numId w:val="5"/>
        </w:numPr>
      </w:pPr>
      <w:r w:rsidRPr="00233EE0">
        <w:t xml:space="preserve">Ensure medication is stored in a rigid box and clearly labelled with the </w:t>
      </w:r>
      <w:r w:rsidR="00233EE0" w:rsidRPr="00233EE0">
        <w:t>pupil’s</w:t>
      </w:r>
      <w:r w:rsidRPr="00233EE0">
        <w:t xml:space="preserve"> name and photograph</w:t>
      </w:r>
      <w:r w:rsidR="00233EE0" w:rsidRPr="00233EE0">
        <w:t>. Older pupils</w:t>
      </w:r>
      <w:r w:rsidRPr="00233EE0">
        <w:t xml:space="preserve"> should carry their AAIs and medication with them</w:t>
      </w:r>
      <w:r w:rsidR="00233EE0" w:rsidRPr="00233EE0">
        <w:t xml:space="preserve"> where appropriate.</w:t>
      </w:r>
    </w:p>
    <w:p w14:paraId="48A09E2E" w14:textId="77777777" w:rsidR="00B46095" w:rsidRPr="00F629CA" w:rsidRDefault="0088053E">
      <w:pPr>
        <w:pStyle w:val="ListParagraph"/>
        <w:numPr>
          <w:ilvl w:val="0"/>
          <w:numId w:val="5"/>
        </w:numPr>
      </w:pPr>
      <w:r w:rsidRPr="00F629CA">
        <w:t xml:space="preserve">Be trained in the use of an </w:t>
      </w:r>
      <w:r w:rsidR="00F629CA" w:rsidRPr="00F629CA">
        <w:t>adrenaline auto-injector</w:t>
      </w:r>
      <w:r w:rsidRPr="00F629CA">
        <w:t xml:space="preserve"> (AAI) and be competent in performing any prescribed medical treatment outlined in the </w:t>
      </w:r>
      <w:r w:rsidR="00F629CA" w:rsidRPr="00F629CA">
        <w:t>pupil’s</w:t>
      </w:r>
      <w:r w:rsidRPr="00F629CA">
        <w:t xml:space="preserve"> IHP and/or AAP.</w:t>
      </w:r>
    </w:p>
    <w:p w14:paraId="34295346" w14:textId="77777777" w:rsidR="00B46095" w:rsidRPr="007619B9" w:rsidRDefault="0088053E">
      <w:pPr>
        <w:pStyle w:val="ListParagraph"/>
        <w:numPr>
          <w:ilvl w:val="0"/>
          <w:numId w:val="5"/>
        </w:numPr>
      </w:pPr>
      <w:r w:rsidRPr="007619B9">
        <w:t>Ensure that any other staff involved with pupils</w:t>
      </w:r>
      <w:r w:rsidR="007619B9" w:rsidRPr="007619B9">
        <w:t xml:space="preserve"> who may require</w:t>
      </w:r>
      <w:r w:rsidRPr="007619B9">
        <w:t xml:space="preserve"> the use of an AAI are adequately trained and competent.</w:t>
      </w:r>
    </w:p>
    <w:p w14:paraId="11261C4F" w14:textId="77777777" w:rsidR="00B46095" w:rsidRPr="0019752D" w:rsidRDefault="0088053E">
      <w:pPr>
        <w:pStyle w:val="ListParagraph"/>
        <w:numPr>
          <w:ilvl w:val="0"/>
          <w:numId w:val="5"/>
        </w:numPr>
      </w:pPr>
      <w:r w:rsidRPr="0019752D">
        <w:t xml:space="preserve">Ensure school trips, </w:t>
      </w:r>
      <w:r w:rsidR="0019752D" w:rsidRPr="0019752D">
        <w:t xml:space="preserve">visits and </w:t>
      </w:r>
      <w:r w:rsidRPr="0019752D">
        <w:t>off-site extra</w:t>
      </w:r>
      <w:r w:rsidR="0019752D" w:rsidRPr="0019752D">
        <w:t>-curricular</w:t>
      </w:r>
      <w:r w:rsidRPr="0019752D">
        <w:t xml:space="preserve"> activities for pupils</w:t>
      </w:r>
      <w:r w:rsidR="0019752D" w:rsidRPr="0019752D">
        <w:t xml:space="preserve"> with allergies</w:t>
      </w:r>
      <w:r w:rsidRPr="0019752D">
        <w:t xml:space="preserve"> are </w:t>
      </w:r>
      <w:r w:rsidR="0019752D" w:rsidRPr="0019752D">
        <w:t>planned in advance</w:t>
      </w:r>
      <w:r w:rsidRPr="0019752D">
        <w:t xml:space="preserve"> so that </w:t>
      </w:r>
      <w:r w:rsidR="0019752D" w:rsidRPr="0019752D">
        <w:t>safe</w:t>
      </w:r>
      <w:r w:rsidRPr="0019752D">
        <w:t xml:space="preserve"> food is provided</w:t>
      </w:r>
      <w:r w:rsidR="0019752D" w:rsidRPr="0019752D">
        <w:t>,</w:t>
      </w:r>
      <w:r w:rsidRPr="0019752D">
        <w:t xml:space="preserve"> or effective </w:t>
      </w:r>
      <w:r w:rsidR="0019752D" w:rsidRPr="0019752D">
        <w:t>controls are</w:t>
      </w:r>
      <w:r w:rsidRPr="0019752D">
        <w:t xml:space="preserve"> in place to minimise </w:t>
      </w:r>
      <w:r w:rsidR="0019752D" w:rsidRPr="0019752D">
        <w:t xml:space="preserve">the </w:t>
      </w:r>
      <w:r w:rsidRPr="0019752D">
        <w:t xml:space="preserve">risk of </w:t>
      </w:r>
      <w:r w:rsidR="0019752D" w:rsidRPr="0019752D">
        <w:t xml:space="preserve">allergen </w:t>
      </w:r>
      <w:r w:rsidRPr="0019752D">
        <w:t>exposure.</w:t>
      </w:r>
    </w:p>
    <w:p w14:paraId="4994D4B0" w14:textId="77777777" w:rsidR="00B46095" w:rsidRPr="00B95756" w:rsidRDefault="0088053E">
      <w:pPr>
        <w:pStyle w:val="ListParagraph"/>
        <w:numPr>
          <w:ilvl w:val="0"/>
          <w:numId w:val="5"/>
        </w:numPr>
      </w:pPr>
      <w:r w:rsidRPr="00B95756">
        <w:t>Ensure the school has an audited supply of in</w:t>
      </w:r>
      <w:r w:rsidR="00B95756" w:rsidRPr="00B95756">
        <w:t>-</w:t>
      </w:r>
      <w:r w:rsidRPr="00B95756">
        <w:t xml:space="preserve">date </w:t>
      </w:r>
      <w:r w:rsidR="00B95756" w:rsidRPr="00B95756">
        <w:t xml:space="preserve">spare </w:t>
      </w:r>
      <w:r w:rsidRPr="00B95756">
        <w:t>AAIs</w:t>
      </w:r>
      <w:r w:rsidR="00B95756" w:rsidRPr="00B95756">
        <w:t xml:space="preserve">, </w:t>
      </w:r>
      <w:r w:rsidRPr="00B95756">
        <w:t xml:space="preserve">kept at room temperature </w:t>
      </w:r>
      <w:r w:rsidR="00B95756" w:rsidRPr="00B95756">
        <w:t xml:space="preserve">in a safe, </w:t>
      </w:r>
      <w:r w:rsidRPr="00B95756">
        <w:t>accessible</w:t>
      </w:r>
      <w:r w:rsidR="00B95756" w:rsidRPr="00B95756">
        <w:t xml:space="preserve"> and </w:t>
      </w:r>
      <w:r w:rsidRPr="00B95756">
        <w:t xml:space="preserve">secure </w:t>
      </w:r>
      <w:r w:rsidR="00B95756" w:rsidRPr="00B95756">
        <w:t xml:space="preserve">location that is </w:t>
      </w:r>
      <w:r w:rsidRPr="00B95756">
        <w:t>not locked away</w:t>
      </w:r>
      <w:r w:rsidR="00B95756" w:rsidRPr="00B95756">
        <w:t>,</w:t>
      </w:r>
      <w:r w:rsidRPr="00B95756">
        <w:t xml:space="preserve"> and </w:t>
      </w:r>
      <w:r w:rsidR="00B95756" w:rsidRPr="00B95756">
        <w:t xml:space="preserve">that </w:t>
      </w:r>
      <w:r w:rsidRPr="00B95756">
        <w:t xml:space="preserve">all staff </w:t>
      </w:r>
      <w:r w:rsidR="00B95756" w:rsidRPr="00B95756">
        <w:t>know where they are stored</w:t>
      </w:r>
      <w:r w:rsidRPr="00B95756">
        <w:t>.</w:t>
      </w:r>
    </w:p>
    <w:p w14:paraId="40FEB944" w14:textId="77777777" w:rsidR="00B46095" w:rsidRPr="00FD4CE0" w:rsidRDefault="0088053E">
      <w:pPr>
        <w:pStyle w:val="ListParagraph"/>
        <w:numPr>
          <w:ilvl w:val="0"/>
          <w:numId w:val="5"/>
        </w:numPr>
      </w:pPr>
      <w:r w:rsidRPr="00FD4CE0">
        <w:t xml:space="preserve">Monitor all AAIs to ensure they are </w:t>
      </w:r>
      <w:r w:rsidR="00FD4CE0" w:rsidRPr="00FD4CE0">
        <w:t>in-</w:t>
      </w:r>
      <w:r w:rsidRPr="00FD4CE0">
        <w:t>date</w:t>
      </w:r>
      <w:r w:rsidR="00FD4CE0" w:rsidRPr="00FD4CE0">
        <w:t>, are the correct dosage and are replaced when required,</w:t>
      </w:r>
      <w:r w:rsidRPr="00FD4CE0">
        <w:t xml:space="preserve"> including those brought into school by pupils or </w:t>
      </w:r>
      <w:r w:rsidR="00FD4CE0" w:rsidRPr="00FD4CE0">
        <w:t xml:space="preserve">provided from </w:t>
      </w:r>
      <w:r w:rsidRPr="00FD4CE0">
        <w:t>external sources.</w:t>
      </w:r>
    </w:p>
    <w:p w14:paraId="15A2353B" w14:textId="03C05F2B" w:rsidR="00FC6619" w:rsidRDefault="00FC6619">
      <w:pPr>
        <w:pStyle w:val="ListParagraph"/>
        <w:numPr>
          <w:ilvl w:val="0"/>
          <w:numId w:val="5"/>
        </w:numPr>
        <w:autoSpaceDE w:val="0"/>
        <w:autoSpaceDN w:val="0"/>
        <w:adjustRightInd w:val="0"/>
        <w:spacing w:after="0" w:line="240" w:lineRule="auto"/>
      </w:pPr>
      <w:r>
        <w:t>Arrange for the correct disposal of out-of-date AAIs</w:t>
      </w:r>
      <w:r w:rsidR="00E13E79">
        <w:t>.</w:t>
      </w:r>
    </w:p>
    <w:p w14:paraId="127D5B86" w14:textId="154D76DF" w:rsidR="00FC6619" w:rsidRDefault="00FC6619">
      <w:pPr>
        <w:pStyle w:val="ListParagraph"/>
        <w:numPr>
          <w:ilvl w:val="0"/>
          <w:numId w:val="5"/>
        </w:numPr>
        <w:autoSpaceDE w:val="0"/>
        <w:autoSpaceDN w:val="0"/>
        <w:adjustRightInd w:val="0"/>
        <w:spacing w:after="0" w:line="240" w:lineRule="auto"/>
      </w:pPr>
      <w:r>
        <w:t>Where anaphylaxis is suspected in an undiagnosed individual, call the emergency services</w:t>
      </w:r>
      <w:r w:rsidR="00624D5C">
        <w:t xml:space="preserve"> </w:t>
      </w:r>
      <w:r>
        <w:t>and state ANAPHYLAXIS is suspected, then follow their advice as to whether administration</w:t>
      </w:r>
      <w:r w:rsidR="00624D5C">
        <w:t xml:space="preserve"> </w:t>
      </w:r>
      <w:r>
        <w:t>of a spare AAI is appropriate</w:t>
      </w:r>
      <w:r w:rsidR="00624D5C">
        <w:t>.</w:t>
      </w:r>
    </w:p>
    <w:p w14:paraId="6E2CD38E" w14:textId="72A68E22" w:rsidR="00FC6619" w:rsidRDefault="00FC6619">
      <w:pPr>
        <w:pStyle w:val="ListParagraph"/>
        <w:numPr>
          <w:ilvl w:val="0"/>
          <w:numId w:val="5"/>
        </w:numPr>
        <w:autoSpaceDE w:val="0"/>
        <w:autoSpaceDN w:val="0"/>
        <w:adjustRightInd w:val="0"/>
        <w:spacing w:after="0" w:line="240" w:lineRule="auto"/>
      </w:pPr>
      <w:r>
        <w:t>Record all emergency uses of AAIs or reports of suspected emergencies</w:t>
      </w:r>
      <w:r w:rsidR="00624D5C">
        <w:t>.</w:t>
      </w:r>
    </w:p>
    <w:p w14:paraId="39A941A3" w14:textId="77777777" w:rsidR="00B46095" w:rsidRPr="00EE3815" w:rsidRDefault="0088053E">
      <w:pPr>
        <w:pStyle w:val="ListParagraph"/>
        <w:numPr>
          <w:ilvl w:val="0"/>
          <w:numId w:val="5"/>
        </w:numPr>
      </w:pPr>
      <w:r w:rsidRPr="00EE3815">
        <w:t xml:space="preserve">Ensure that, if a pupil notifies </w:t>
      </w:r>
      <w:r w:rsidR="00EE3815" w:rsidRPr="00EE3815">
        <w:t xml:space="preserve">the </w:t>
      </w:r>
      <w:r w:rsidRPr="00EE3815">
        <w:t xml:space="preserve">school that they are no longer allergic to a food, this information is checked </w:t>
      </w:r>
      <w:r w:rsidR="00EE3815" w:rsidRPr="00EE3815">
        <w:t>with parents/carers and, where appropriate, a healthcare professional before</w:t>
      </w:r>
      <w:r w:rsidRPr="00EE3815">
        <w:t xml:space="preserve"> records and the IHP </w:t>
      </w:r>
      <w:r w:rsidR="00EE3815" w:rsidRPr="00EE3815">
        <w:t>or AAP are updated.</w:t>
      </w:r>
    </w:p>
    <w:p w14:paraId="08E70D5C" w14:textId="77777777" w:rsidR="001A773C" w:rsidRDefault="001A773C" w:rsidP="0032022B">
      <w:pPr>
        <w:autoSpaceDE w:val="0"/>
        <w:autoSpaceDN w:val="0"/>
        <w:adjustRightInd w:val="0"/>
        <w:spacing w:after="0" w:line="240" w:lineRule="auto"/>
      </w:pPr>
    </w:p>
    <w:p w14:paraId="394BD574" w14:textId="13504155" w:rsidR="0032022B" w:rsidRDefault="0032022B" w:rsidP="0032022B">
      <w:pPr>
        <w:autoSpaceDE w:val="0"/>
        <w:autoSpaceDN w:val="0"/>
        <w:adjustRightInd w:val="0"/>
        <w:spacing w:after="0" w:line="240" w:lineRule="auto"/>
        <w:rPr>
          <w:b/>
          <w:bCs/>
        </w:rPr>
      </w:pPr>
      <w:r w:rsidRPr="0032022B">
        <w:rPr>
          <w:b/>
          <w:bCs/>
        </w:rPr>
        <w:t>All Staff</w:t>
      </w:r>
    </w:p>
    <w:p w14:paraId="25FF3853" w14:textId="77777777" w:rsidR="001A773C" w:rsidRDefault="001A773C" w:rsidP="0032022B">
      <w:pPr>
        <w:autoSpaceDE w:val="0"/>
        <w:autoSpaceDN w:val="0"/>
        <w:adjustRightInd w:val="0"/>
        <w:spacing w:after="0" w:line="240" w:lineRule="auto"/>
        <w:rPr>
          <w:b/>
          <w:bCs/>
        </w:rPr>
      </w:pPr>
    </w:p>
    <w:p w14:paraId="1B669346" w14:textId="77777777" w:rsidR="00B16A3B" w:rsidRPr="000E410E" w:rsidRDefault="006D366C">
      <w:pPr>
        <w:pStyle w:val="ListParagraph"/>
        <w:numPr>
          <w:ilvl w:val="0"/>
          <w:numId w:val="6"/>
        </w:numPr>
        <w:autoSpaceDE w:val="0"/>
        <w:autoSpaceDN w:val="0"/>
        <w:adjustRightInd w:val="0"/>
        <w:spacing w:after="0" w:line="240" w:lineRule="auto"/>
      </w:pPr>
      <w:r w:rsidRPr="00B16A3B">
        <w:t>Follow as directed all the requirements of the school, including all legal requirements,</w:t>
      </w:r>
      <w:r w:rsidR="00B16A3B">
        <w:t xml:space="preserve"> </w:t>
      </w:r>
      <w:r w:rsidRPr="00B16A3B">
        <w:t xml:space="preserve">recommended best practice and whole school procedures pertaining to allergies within </w:t>
      </w:r>
      <w:r w:rsidRPr="000E410E">
        <w:t>the</w:t>
      </w:r>
      <w:r w:rsidR="00B16A3B" w:rsidRPr="000E410E">
        <w:t xml:space="preserve"> </w:t>
      </w:r>
      <w:r w:rsidRPr="000E410E">
        <w:t>school context</w:t>
      </w:r>
      <w:r w:rsidR="00B16A3B" w:rsidRPr="000E410E">
        <w:t>.</w:t>
      </w:r>
    </w:p>
    <w:p w14:paraId="02E58375" w14:textId="1B97C6B7" w:rsidR="00B16A3B" w:rsidRPr="000E410E" w:rsidRDefault="008B43C5">
      <w:pPr>
        <w:pStyle w:val="ListParagraph"/>
        <w:numPr>
          <w:ilvl w:val="0"/>
          <w:numId w:val="6"/>
        </w:numPr>
        <w:autoSpaceDE w:val="0"/>
        <w:autoSpaceDN w:val="0"/>
        <w:adjustRightInd w:val="0"/>
        <w:spacing w:after="0" w:line="240" w:lineRule="auto"/>
      </w:pPr>
      <w:r w:rsidRPr="000E410E">
        <w:t>All staff will complete anaphylaxis training. Training is provided for all staff on a yearly basis and on an ad-hoc basis for any new members of staff</w:t>
      </w:r>
      <w:r w:rsidR="006D366C" w:rsidRPr="000E410E">
        <w:t xml:space="preserve"> and be confident to respond to an allergy</w:t>
      </w:r>
      <w:r w:rsidR="00B16A3B" w:rsidRPr="000E410E">
        <w:t xml:space="preserve"> </w:t>
      </w:r>
      <w:r w:rsidR="006D366C" w:rsidRPr="000E410E">
        <w:t>emergency</w:t>
      </w:r>
      <w:r w:rsidR="00B16A3B" w:rsidRPr="000E410E">
        <w:t>.</w:t>
      </w:r>
    </w:p>
    <w:p w14:paraId="31CC0B56" w14:textId="24364D8D" w:rsidR="00D613EF" w:rsidRPr="000E410E" w:rsidRDefault="00D613EF">
      <w:pPr>
        <w:pStyle w:val="ListParagraph"/>
        <w:numPr>
          <w:ilvl w:val="0"/>
          <w:numId w:val="6"/>
        </w:numPr>
        <w:autoSpaceDE w:val="0"/>
        <w:autoSpaceDN w:val="0"/>
        <w:adjustRightInd w:val="0"/>
        <w:spacing w:after="0" w:line="240" w:lineRule="auto"/>
      </w:pPr>
      <w:r w:rsidRPr="000E410E">
        <w:t>Staff must be aware of the pupils in their care (regular or cover classes) who have known allergies as an allergic reaction could occur at any time and not just at</w:t>
      </w:r>
      <w:r w:rsidR="00481EBA" w:rsidRPr="000E410E">
        <w:t xml:space="preserve"> breaks or </w:t>
      </w:r>
      <w:r w:rsidRPr="000E410E">
        <w:t>mealtimes. Any food-related activities must be supervised with due caution.</w:t>
      </w:r>
    </w:p>
    <w:p w14:paraId="4D62E315" w14:textId="77777777" w:rsidR="008722FA" w:rsidRPr="000E410E" w:rsidRDefault="008722FA">
      <w:pPr>
        <w:pStyle w:val="ListParagraph"/>
        <w:numPr>
          <w:ilvl w:val="0"/>
          <w:numId w:val="6"/>
        </w:numPr>
      </w:pPr>
      <w:r w:rsidRPr="000E410E">
        <w:t>Any food-related activities must be supervised with due caution whilst following best practice for storing, preparing, cooking and serving food.</w:t>
      </w:r>
    </w:p>
    <w:p w14:paraId="45422AD8" w14:textId="77777777" w:rsidR="00B46095" w:rsidRPr="00B1011C" w:rsidRDefault="0088053E">
      <w:pPr>
        <w:pStyle w:val="ListParagraph"/>
        <w:numPr>
          <w:ilvl w:val="0"/>
          <w:numId w:val="6"/>
        </w:numPr>
      </w:pPr>
      <w:r w:rsidRPr="00B1011C">
        <w:t xml:space="preserve">Any staff leading a school trip must check </w:t>
      </w:r>
      <w:r w:rsidR="00B1011C" w:rsidRPr="00B1011C">
        <w:t xml:space="preserve">in advance </w:t>
      </w:r>
      <w:r w:rsidRPr="00B1011C">
        <w:t xml:space="preserve">that pupils with medical conditions, including allergies, </w:t>
      </w:r>
      <w:r w:rsidR="00B1011C" w:rsidRPr="00B1011C">
        <w:t xml:space="preserve">have the </w:t>
      </w:r>
      <w:r w:rsidRPr="00B1011C">
        <w:t xml:space="preserve">required medication </w:t>
      </w:r>
      <w:r w:rsidR="00B1011C" w:rsidRPr="00B1011C">
        <w:t>available and that staff know where it will</w:t>
      </w:r>
      <w:r w:rsidRPr="00B1011C">
        <w:t xml:space="preserve"> be </w:t>
      </w:r>
      <w:r w:rsidR="00B1011C" w:rsidRPr="00B1011C">
        <w:t>kept during the visit.</w:t>
      </w:r>
    </w:p>
    <w:p w14:paraId="0D3EE4F6" w14:textId="77777777" w:rsidR="00B46095" w:rsidRPr="00B02E93" w:rsidRDefault="00B02E93">
      <w:pPr>
        <w:pStyle w:val="ListParagraph"/>
        <w:numPr>
          <w:ilvl w:val="0"/>
          <w:numId w:val="6"/>
        </w:numPr>
      </w:pPr>
      <w:r w:rsidRPr="00B02E93">
        <w:t>The member of staff responsible for medical needs will ensure that the up-to-date Allergy Action Plan is kept with the pupil’s medication.</w:t>
      </w:r>
    </w:p>
    <w:p w14:paraId="2C56C377" w14:textId="77777777" w:rsidR="00B46095" w:rsidRPr="006018E0" w:rsidRDefault="0088053E">
      <w:pPr>
        <w:pStyle w:val="ListParagraph"/>
        <w:numPr>
          <w:ilvl w:val="0"/>
          <w:numId w:val="6"/>
        </w:numPr>
      </w:pPr>
      <w:r w:rsidRPr="006018E0">
        <w:lastRenderedPageBreak/>
        <w:t xml:space="preserve">It is the parent’s responsibility to ensure all medication is in date; however, </w:t>
      </w:r>
      <w:r w:rsidR="006018E0" w:rsidRPr="006018E0">
        <w:t>the member of staff</w:t>
      </w:r>
      <w:r w:rsidRPr="006018E0">
        <w:t xml:space="preserve"> responsible </w:t>
      </w:r>
      <w:r w:rsidR="006018E0" w:rsidRPr="006018E0">
        <w:t>for medical needs</w:t>
      </w:r>
      <w:r w:rsidRPr="006018E0">
        <w:t xml:space="preserve"> will check medication kept at school on a termly basis and send a reminder to parents if medication is approaching expiry.</w:t>
      </w:r>
    </w:p>
    <w:p w14:paraId="3393A149" w14:textId="77777777" w:rsidR="00B46095" w:rsidRPr="0072571A" w:rsidRDefault="0072571A">
      <w:pPr>
        <w:pStyle w:val="ListParagraph"/>
        <w:numPr>
          <w:ilvl w:val="0"/>
          <w:numId w:val="6"/>
        </w:numPr>
      </w:pPr>
      <w:r w:rsidRPr="0072571A">
        <w:t>The member of staff responsible for medical needs keeps a register of pupils who have been prescribed an adrenaline auto-injector (AAI) and a record of use of any AAI(s) and emergency treatment given.</w:t>
      </w:r>
    </w:p>
    <w:p w14:paraId="073252D7" w14:textId="77777777" w:rsidR="00B16A3B" w:rsidRDefault="006D366C">
      <w:pPr>
        <w:pStyle w:val="ListParagraph"/>
        <w:numPr>
          <w:ilvl w:val="0"/>
          <w:numId w:val="6"/>
        </w:numPr>
        <w:autoSpaceDE w:val="0"/>
        <w:autoSpaceDN w:val="0"/>
        <w:adjustRightInd w:val="0"/>
        <w:spacing w:after="0" w:line="240" w:lineRule="auto"/>
      </w:pPr>
      <w:r w:rsidRPr="00B16A3B">
        <w:t>Raise awareness about allergies and anaphylaxis amongst their pupils/students in the</w:t>
      </w:r>
      <w:r w:rsidR="00B16A3B">
        <w:t xml:space="preserve"> </w:t>
      </w:r>
      <w:r w:rsidRPr="00B16A3B">
        <w:t>classroom and around school, especially in dining areas</w:t>
      </w:r>
      <w:r w:rsidR="00B16A3B">
        <w:t>.</w:t>
      </w:r>
    </w:p>
    <w:p w14:paraId="54173A5E" w14:textId="698B46FD" w:rsidR="00B16A3B" w:rsidRDefault="006D366C">
      <w:pPr>
        <w:pStyle w:val="ListParagraph"/>
        <w:numPr>
          <w:ilvl w:val="0"/>
          <w:numId w:val="6"/>
        </w:numPr>
        <w:autoSpaceDE w:val="0"/>
        <w:autoSpaceDN w:val="0"/>
        <w:adjustRightInd w:val="0"/>
        <w:spacing w:after="0" w:line="240" w:lineRule="auto"/>
      </w:pPr>
      <w:r w:rsidRPr="00B16A3B">
        <w:t>Encourage self-responsibility and learned avoidance strategies amongst</w:t>
      </w:r>
      <w:r w:rsidR="000D72B6">
        <w:t xml:space="preserve"> </w:t>
      </w:r>
      <w:r w:rsidRPr="00B16A3B">
        <w:t>pupils/students living</w:t>
      </w:r>
      <w:r w:rsidR="00B16A3B" w:rsidRPr="00B16A3B">
        <w:t xml:space="preserve"> </w:t>
      </w:r>
      <w:r w:rsidRPr="00B16A3B">
        <w:t>with allergies</w:t>
      </w:r>
      <w:r w:rsidR="00B16A3B">
        <w:t>.</w:t>
      </w:r>
    </w:p>
    <w:p w14:paraId="5F8E0D0B" w14:textId="77777777" w:rsidR="00B16A3B" w:rsidRDefault="006D366C">
      <w:pPr>
        <w:pStyle w:val="ListParagraph"/>
        <w:numPr>
          <w:ilvl w:val="0"/>
          <w:numId w:val="6"/>
        </w:numPr>
        <w:autoSpaceDE w:val="0"/>
        <w:autoSpaceDN w:val="0"/>
        <w:adjustRightInd w:val="0"/>
        <w:spacing w:after="0" w:line="240" w:lineRule="auto"/>
      </w:pPr>
      <w:r w:rsidRPr="00B16A3B">
        <w:t>Help all pupils/students understand which foods are safe for those with allergies and how</w:t>
      </w:r>
      <w:r w:rsidR="00B16A3B" w:rsidRPr="00B16A3B">
        <w:t xml:space="preserve"> </w:t>
      </w:r>
      <w:r w:rsidRPr="00B16A3B">
        <w:t>they can support other pupils/students with specific dietary needs to stay safe</w:t>
      </w:r>
      <w:r w:rsidR="00B16A3B">
        <w:t>.</w:t>
      </w:r>
    </w:p>
    <w:p w14:paraId="6678133B" w14:textId="77777777" w:rsidR="00B16A3B" w:rsidRDefault="006D366C">
      <w:pPr>
        <w:pStyle w:val="ListParagraph"/>
        <w:numPr>
          <w:ilvl w:val="0"/>
          <w:numId w:val="6"/>
        </w:numPr>
        <w:autoSpaceDE w:val="0"/>
        <w:autoSpaceDN w:val="0"/>
        <w:adjustRightInd w:val="0"/>
        <w:spacing w:after="0" w:line="240" w:lineRule="auto"/>
      </w:pPr>
      <w:r w:rsidRPr="00B16A3B">
        <w:t>Highlight the need for anti-bullying of pupils/students with the condition</w:t>
      </w:r>
      <w:r w:rsidR="00B16A3B">
        <w:t>.</w:t>
      </w:r>
    </w:p>
    <w:p w14:paraId="7A2BE0A3" w14:textId="77777777" w:rsidR="0064612D" w:rsidRDefault="0064612D" w:rsidP="0064612D">
      <w:pPr>
        <w:autoSpaceDE w:val="0"/>
        <w:autoSpaceDN w:val="0"/>
        <w:adjustRightInd w:val="0"/>
        <w:spacing w:after="0" w:line="240" w:lineRule="auto"/>
      </w:pPr>
    </w:p>
    <w:p w14:paraId="05B12C88" w14:textId="0AB5296E" w:rsidR="0064612D" w:rsidRDefault="0064612D" w:rsidP="0064612D">
      <w:pPr>
        <w:autoSpaceDE w:val="0"/>
        <w:autoSpaceDN w:val="0"/>
        <w:adjustRightInd w:val="0"/>
        <w:spacing w:after="0" w:line="240" w:lineRule="auto"/>
        <w:rPr>
          <w:b/>
          <w:bCs/>
        </w:rPr>
      </w:pPr>
      <w:r w:rsidRPr="000E410E">
        <w:rPr>
          <w:b/>
          <w:bCs/>
        </w:rPr>
        <w:t>Parents/Carers</w:t>
      </w:r>
    </w:p>
    <w:p w14:paraId="061496CE" w14:textId="77777777" w:rsidR="0064612D" w:rsidRDefault="0064612D" w:rsidP="0064612D">
      <w:pPr>
        <w:autoSpaceDE w:val="0"/>
        <w:autoSpaceDN w:val="0"/>
        <w:adjustRightInd w:val="0"/>
        <w:spacing w:after="0" w:line="240" w:lineRule="auto"/>
        <w:rPr>
          <w:b/>
          <w:bCs/>
        </w:rPr>
      </w:pPr>
    </w:p>
    <w:p w14:paraId="7FEF94CA" w14:textId="77777777" w:rsidR="00B46095" w:rsidRPr="002F4C80" w:rsidRDefault="0088053E">
      <w:pPr>
        <w:pStyle w:val="ListParagraph"/>
        <w:numPr>
          <w:ilvl w:val="0"/>
          <w:numId w:val="7"/>
        </w:numPr>
        <w:rPr>
          <w:b/>
          <w:bCs/>
        </w:rPr>
      </w:pPr>
      <w:r w:rsidRPr="00D14C75">
        <w:t xml:space="preserve">Notify the school of the </w:t>
      </w:r>
      <w:r w:rsidR="00D14C75" w:rsidRPr="00D14C75">
        <w:t>pupil’s</w:t>
      </w:r>
      <w:r w:rsidRPr="00D14C75">
        <w:t xml:space="preserve"> allergies. This information should include all previous serious allergic reactions, history of anaphylaxis and details of all prescribed medication.</w:t>
      </w:r>
    </w:p>
    <w:p w14:paraId="4BB9AF14" w14:textId="77777777" w:rsidR="00B46095" w:rsidRPr="002F4C80" w:rsidRDefault="0088053E">
      <w:pPr>
        <w:pStyle w:val="ListParagraph"/>
        <w:numPr>
          <w:ilvl w:val="0"/>
          <w:numId w:val="7"/>
        </w:numPr>
        <w:rPr>
          <w:b/>
          <w:bCs/>
        </w:rPr>
      </w:pPr>
      <w:r w:rsidRPr="00A64ECE">
        <w:t>Parents</w:t>
      </w:r>
      <w:r w:rsidR="00A64ECE" w:rsidRPr="00A64ECE">
        <w:t>/carers should</w:t>
      </w:r>
      <w:r w:rsidRPr="00A64ECE">
        <w:t xml:space="preserve"> supply a copy of their child’s Allergy Action Plan (</w:t>
      </w:r>
      <w:r w:rsidR="00A64ECE" w:rsidRPr="00A64ECE">
        <w:t xml:space="preserve">AAP), preferably a </w:t>
      </w:r>
      <w:r w:rsidRPr="00A64ECE">
        <w:t xml:space="preserve">BSACI </w:t>
      </w:r>
      <w:r w:rsidR="00A64ECE" w:rsidRPr="00A64ECE">
        <w:t>plan,</w:t>
      </w:r>
      <w:r w:rsidRPr="00A64ECE">
        <w:t xml:space="preserve"> completed by a healthcare professional</w:t>
      </w:r>
      <w:r w:rsidR="00A64ECE" w:rsidRPr="00A64ECE">
        <w:t>. This should</w:t>
      </w:r>
      <w:r w:rsidRPr="00A64ECE">
        <w:t xml:space="preserve"> be kept with </w:t>
      </w:r>
      <w:r w:rsidR="00A64ECE" w:rsidRPr="00A64ECE">
        <w:t>the pupil’s</w:t>
      </w:r>
      <w:r w:rsidRPr="00A64ECE">
        <w:t xml:space="preserve"> medication and </w:t>
      </w:r>
      <w:r w:rsidR="00A64ECE" w:rsidRPr="00A64ECE">
        <w:t xml:space="preserve">used to </w:t>
      </w:r>
      <w:r w:rsidRPr="00A64ECE">
        <w:t>help the school support the pupil.</w:t>
      </w:r>
    </w:p>
    <w:p w14:paraId="0F3AC17D" w14:textId="77777777" w:rsidR="00B46095" w:rsidRPr="002F4C80" w:rsidRDefault="0088053E">
      <w:pPr>
        <w:pStyle w:val="ListParagraph"/>
        <w:numPr>
          <w:ilvl w:val="0"/>
          <w:numId w:val="7"/>
        </w:numPr>
        <w:rPr>
          <w:b/>
          <w:bCs/>
        </w:rPr>
      </w:pPr>
      <w:r w:rsidRPr="00371E07">
        <w:t xml:space="preserve">If </w:t>
      </w:r>
      <w:r w:rsidR="00371E07" w:rsidRPr="00371E07">
        <w:t>the pupil does</w:t>
      </w:r>
      <w:r w:rsidRPr="00371E07">
        <w:t xml:space="preserve"> not currently have an </w:t>
      </w:r>
      <w:r w:rsidR="00371E07" w:rsidRPr="00371E07">
        <w:t>AAP,</w:t>
      </w:r>
      <w:r w:rsidRPr="00371E07">
        <w:t xml:space="preserve"> this should be developed as soon as possible in collaboration with a healthcare professional</w:t>
      </w:r>
      <w:r w:rsidR="00371E07" w:rsidRPr="00371E07">
        <w:t>, such as the school</w:t>
      </w:r>
      <w:r w:rsidRPr="00371E07">
        <w:t xml:space="preserve"> nurse</w:t>
      </w:r>
      <w:r w:rsidR="00371E07" w:rsidRPr="00371E07">
        <w:t xml:space="preserve">, </w:t>
      </w:r>
      <w:r w:rsidRPr="00371E07">
        <w:t>GP</w:t>
      </w:r>
      <w:r w:rsidR="00371E07" w:rsidRPr="00371E07">
        <w:t xml:space="preserve"> or </w:t>
      </w:r>
      <w:r w:rsidRPr="00371E07">
        <w:t>allergy specialist.</w:t>
      </w:r>
    </w:p>
    <w:p w14:paraId="70FD663F" w14:textId="77777777" w:rsidR="00B46095" w:rsidRPr="002F4C80" w:rsidRDefault="0088053E">
      <w:pPr>
        <w:pStyle w:val="ListParagraph"/>
        <w:numPr>
          <w:ilvl w:val="0"/>
          <w:numId w:val="7"/>
        </w:numPr>
        <w:rPr>
          <w:b/>
          <w:bCs/>
        </w:rPr>
      </w:pPr>
      <w:r w:rsidRPr="005162D5">
        <w:t>Parents</w:t>
      </w:r>
      <w:r w:rsidR="005162D5" w:rsidRPr="005162D5">
        <w:t>/carers</w:t>
      </w:r>
      <w:r w:rsidRPr="005162D5">
        <w:t xml:space="preserve"> are requested to keep the school up to date with any changes in allergy management. </w:t>
      </w:r>
      <w:r w:rsidR="005162D5" w:rsidRPr="005162D5">
        <w:t>The AAP</w:t>
      </w:r>
      <w:r w:rsidRPr="005162D5">
        <w:t xml:space="preserve"> will be updated accordingly.</w:t>
      </w:r>
    </w:p>
    <w:p w14:paraId="25981283" w14:textId="77777777" w:rsidR="00B46095" w:rsidRPr="002F4C80" w:rsidRDefault="0088053E">
      <w:pPr>
        <w:pStyle w:val="ListParagraph"/>
        <w:numPr>
          <w:ilvl w:val="0"/>
          <w:numId w:val="7"/>
        </w:numPr>
        <w:rPr>
          <w:b/>
          <w:bCs/>
        </w:rPr>
      </w:pPr>
      <w:r w:rsidRPr="00463D71">
        <w:t>Provide appropriate in</w:t>
      </w:r>
      <w:r w:rsidR="00463D71" w:rsidRPr="00463D71">
        <w:t>-</w:t>
      </w:r>
      <w:r w:rsidRPr="00463D71">
        <w:t>date medication</w:t>
      </w:r>
      <w:r w:rsidR="00463D71" w:rsidRPr="00463D71">
        <w:t xml:space="preserve">, including </w:t>
      </w:r>
      <w:r w:rsidRPr="00463D71">
        <w:t>two AAIs of the correct dosage</w:t>
      </w:r>
      <w:r w:rsidR="00463D71" w:rsidRPr="00463D71">
        <w:t>,</w:t>
      </w:r>
      <w:r w:rsidRPr="00463D71">
        <w:t xml:space="preserve"> and register </w:t>
      </w:r>
      <w:r w:rsidR="00463D71" w:rsidRPr="00463D71">
        <w:t xml:space="preserve">the </w:t>
      </w:r>
      <w:r w:rsidRPr="00463D71">
        <w:t xml:space="preserve">AAIs on the manufacturer’s </w:t>
      </w:r>
      <w:r w:rsidR="00463D71" w:rsidRPr="00463D71">
        <w:t>website</w:t>
      </w:r>
      <w:r w:rsidRPr="00463D71">
        <w:t xml:space="preserve"> to receive </w:t>
      </w:r>
      <w:r w:rsidR="00463D71" w:rsidRPr="00463D71">
        <w:t>expiry-date</w:t>
      </w:r>
      <w:r w:rsidRPr="00463D71">
        <w:t xml:space="preserve"> alerts.</w:t>
      </w:r>
    </w:p>
    <w:p w14:paraId="68815B83" w14:textId="77777777" w:rsidR="00B46095" w:rsidRPr="002F4C80" w:rsidRDefault="00083AEE">
      <w:pPr>
        <w:pStyle w:val="ListParagraph"/>
        <w:numPr>
          <w:ilvl w:val="0"/>
          <w:numId w:val="7"/>
        </w:numPr>
        <w:rPr>
          <w:b/>
          <w:bCs/>
        </w:rPr>
      </w:pPr>
      <w:r w:rsidRPr="00083AEE">
        <w:t>Ensure any required medication is replaced as necessary, including after use or when it expires.</w:t>
      </w:r>
    </w:p>
    <w:p w14:paraId="4F657860" w14:textId="77777777" w:rsidR="00B46095" w:rsidRPr="002F4C80" w:rsidRDefault="0088053E">
      <w:pPr>
        <w:pStyle w:val="ListParagraph"/>
        <w:numPr>
          <w:ilvl w:val="0"/>
          <w:numId w:val="7"/>
        </w:numPr>
        <w:rPr>
          <w:b/>
          <w:bCs/>
        </w:rPr>
      </w:pPr>
      <w:r w:rsidRPr="00AD5403">
        <w:t xml:space="preserve">Talk with </w:t>
      </w:r>
      <w:r w:rsidR="00AD5403" w:rsidRPr="00AD5403">
        <w:t>their</w:t>
      </w:r>
      <w:r w:rsidRPr="00AD5403">
        <w:t xml:space="preserve"> child about allergy self-management, including </w:t>
      </w:r>
      <w:r w:rsidR="00AD5403" w:rsidRPr="00AD5403">
        <w:t>which</w:t>
      </w:r>
      <w:r w:rsidRPr="00AD5403">
        <w:t xml:space="preserve"> foods are safe and unsafe, how to read food labels, strategies for avoiding allergens, how to spot symptoms of allergy, </w:t>
      </w:r>
      <w:r w:rsidR="00AD5403" w:rsidRPr="00AD5403">
        <w:t xml:space="preserve">and </w:t>
      </w:r>
      <w:r w:rsidRPr="00AD5403">
        <w:t xml:space="preserve">how and when to tell an adult if </w:t>
      </w:r>
      <w:r w:rsidR="00AD5403" w:rsidRPr="00AD5403">
        <w:t xml:space="preserve">they are </w:t>
      </w:r>
      <w:r w:rsidRPr="00AD5403">
        <w:t>experiencing an allergic reaction.</w:t>
      </w:r>
    </w:p>
    <w:p w14:paraId="3DF15E05" w14:textId="77777777" w:rsidR="00B46095" w:rsidRPr="002F4C80" w:rsidRDefault="0088053E">
      <w:pPr>
        <w:pStyle w:val="ListParagraph"/>
        <w:numPr>
          <w:ilvl w:val="0"/>
          <w:numId w:val="7"/>
        </w:numPr>
        <w:rPr>
          <w:b/>
          <w:bCs/>
        </w:rPr>
      </w:pPr>
      <w:r w:rsidRPr="007F71A1">
        <w:t xml:space="preserve">Contribute to the </w:t>
      </w:r>
      <w:r w:rsidR="007F71A1" w:rsidRPr="007F71A1">
        <w:t>development</w:t>
      </w:r>
      <w:r w:rsidRPr="007F71A1">
        <w:t xml:space="preserve"> of an </w:t>
      </w:r>
      <w:r w:rsidR="007F71A1" w:rsidRPr="007F71A1">
        <w:t>Individual Healthcare Plan (</w:t>
      </w:r>
      <w:r w:rsidRPr="007F71A1">
        <w:t>IHP</w:t>
      </w:r>
      <w:r w:rsidR="007F71A1" w:rsidRPr="007F71A1">
        <w:t>)</w:t>
      </w:r>
      <w:r w:rsidRPr="007F71A1">
        <w:t xml:space="preserve"> in partnership with the school and relevant healthcare professional, where required.</w:t>
      </w:r>
    </w:p>
    <w:p w14:paraId="562CEB77" w14:textId="72B195E0" w:rsidR="0064612D" w:rsidRDefault="00E607BD">
      <w:pPr>
        <w:pStyle w:val="ListParagraph"/>
        <w:numPr>
          <w:ilvl w:val="0"/>
          <w:numId w:val="7"/>
        </w:numPr>
        <w:autoSpaceDE w:val="0"/>
        <w:autoSpaceDN w:val="0"/>
        <w:adjustRightInd w:val="0"/>
        <w:spacing w:after="0" w:line="240" w:lineRule="auto"/>
      </w:pPr>
      <w:r>
        <w:t>Provide any other written medical documentation, instructions and medications as directed</w:t>
      </w:r>
      <w:r w:rsidR="00F2715E">
        <w:t xml:space="preserve"> </w:t>
      </w:r>
      <w:r>
        <w:t>by a health professional.</w:t>
      </w:r>
    </w:p>
    <w:p w14:paraId="4A06DFB2" w14:textId="77777777" w:rsidR="00B46095" w:rsidRPr="000879F4" w:rsidRDefault="000879F4">
      <w:pPr>
        <w:pStyle w:val="ListParagraph"/>
        <w:numPr>
          <w:ilvl w:val="0"/>
          <w:numId w:val="7"/>
        </w:numPr>
      </w:pPr>
      <w:r w:rsidRPr="000879F4">
        <w:t>Where required, meet with the catering lead or nominated school contact to discuss any specific requirements relating to the pupil’s allergy. Information from these meetings will be recorded by the school.</w:t>
      </w:r>
    </w:p>
    <w:p w14:paraId="21BC7323" w14:textId="77777777" w:rsidR="00B46095" w:rsidRPr="00D924FF" w:rsidRDefault="0088053E">
      <w:pPr>
        <w:pStyle w:val="ListParagraph"/>
        <w:numPr>
          <w:ilvl w:val="0"/>
          <w:numId w:val="7"/>
        </w:numPr>
      </w:pPr>
      <w:r w:rsidRPr="00D924FF">
        <w:t xml:space="preserve">Be aware of the school Allergy Policy and arrangements for managing </w:t>
      </w:r>
      <w:r w:rsidR="00D924FF" w:rsidRPr="00D924FF">
        <w:t>pupils</w:t>
      </w:r>
      <w:r w:rsidRPr="00D924FF">
        <w:t xml:space="preserve"> with allergies and </w:t>
      </w:r>
      <w:r w:rsidR="00D924FF" w:rsidRPr="00D924FF">
        <w:t xml:space="preserve">those </w:t>
      </w:r>
      <w:r w:rsidRPr="00D924FF">
        <w:t>at risk of anaphylaxis.</w:t>
      </w:r>
    </w:p>
    <w:p w14:paraId="7E3F0488" w14:textId="77777777" w:rsidR="00B46095" w:rsidRPr="0080765A" w:rsidRDefault="0088053E">
      <w:pPr>
        <w:pStyle w:val="ListParagraph"/>
        <w:numPr>
          <w:ilvl w:val="0"/>
          <w:numId w:val="7"/>
        </w:numPr>
      </w:pPr>
      <w:r w:rsidRPr="0080765A">
        <w:t xml:space="preserve">Communicate regularly with the school to support </w:t>
      </w:r>
      <w:r w:rsidR="0080765A" w:rsidRPr="0080765A">
        <w:t>its</w:t>
      </w:r>
      <w:r w:rsidRPr="0080765A">
        <w:t xml:space="preserve"> ability to keep </w:t>
      </w:r>
      <w:r w:rsidR="0080765A" w:rsidRPr="0080765A">
        <w:t>pupils</w:t>
      </w:r>
      <w:r w:rsidRPr="0080765A">
        <w:t xml:space="preserve"> safe and act immediately in the event of an allergic reaction.</w:t>
      </w:r>
    </w:p>
    <w:p w14:paraId="09264453" w14:textId="77777777" w:rsidR="00B46095" w:rsidRPr="00194AA4" w:rsidRDefault="00194AA4">
      <w:pPr>
        <w:pStyle w:val="ListParagraph"/>
        <w:numPr>
          <w:ilvl w:val="0"/>
          <w:numId w:val="7"/>
        </w:numPr>
      </w:pPr>
      <w:r w:rsidRPr="00194AA4">
        <w:t>Provide appropriate food for the pupil to consume where necessary.</w:t>
      </w:r>
    </w:p>
    <w:p w14:paraId="564F5EAC" w14:textId="77777777" w:rsidR="00B46095" w:rsidRPr="009309D3" w:rsidRDefault="0088053E">
      <w:pPr>
        <w:pStyle w:val="ListParagraph"/>
        <w:numPr>
          <w:ilvl w:val="0"/>
          <w:numId w:val="7"/>
        </w:numPr>
      </w:pPr>
      <w:r w:rsidRPr="009309D3">
        <w:lastRenderedPageBreak/>
        <w:t xml:space="preserve">Review the </w:t>
      </w:r>
      <w:r w:rsidR="009309D3" w:rsidRPr="009309D3">
        <w:t>policy</w:t>
      </w:r>
      <w:r w:rsidRPr="009309D3">
        <w:t xml:space="preserve"> and procedures with the </w:t>
      </w:r>
      <w:r w:rsidR="009309D3" w:rsidRPr="009309D3">
        <w:t>Headteacher</w:t>
      </w:r>
      <w:r w:rsidRPr="009309D3">
        <w:t xml:space="preserve"> and/or </w:t>
      </w:r>
      <w:r w:rsidR="009309D3" w:rsidRPr="009309D3">
        <w:t>member</w:t>
      </w:r>
      <w:r w:rsidRPr="009309D3">
        <w:t xml:space="preserve"> of </w:t>
      </w:r>
      <w:r w:rsidR="009309D3" w:rsidRPr="009309D3">
        <w:t>staff</w:t>
      </w:r>
      <w:r w:rsidRPr="009309D3">
        <w:t xml:space="preserve"> responsible for medical needs, the </w:t>
      </w:r>
      <w:r w:rsidR="009309D3" w:rsidRPr="009309D3">
        <w:t>pupil’s</w:t>
      </w:r>
      <w:r w:rsidRPr="009309D3">
        <w:t xml:space="preserve"> doctor and the pupil</w:t>
      </w:r>
      <w:r w:rsidR="009309D3" w:rsidRPr="009309D3">
        <w:t>, where</w:t>
      </w:r>
      <w:r w:rsidRPr="009309D3">
        <w:t xml:space="preserve"> age appropriate</w:t>
      </w:r>
      <w:r w:rsidR="009309D3" w:rsidRPr="009309D3">
        <w:t>,</w:t>
      </w:r>
      <w:r w:rsidRPr="009309D3">
        <w:t xml:space="preserve"> after a reaction has occurred.</w:t>
      </w:r>
    </w:p>
    <w:p w14:paraId="14DE4883" w14:textId="77777777" w:rsidR="00A925E9" w:rsidRDefault="00A925E9" w:rsidP="00A925E9">
      <w:pPr>
        <w:autoSpaceDE w:val="0"/>
        <w:autoSpaceDN w:val="0"/>
        <w:adjustRightInd w:val="0"/>
        <w:spacing w:after="0" w:line="240" w:lineRule="auto"/>
      </w:pPr>
    </w:p>
    <w:p w14:paraId="200AE241" w14:textId="77777777" w:rsidR="00AD61EB" w:rsidRDefault="00AD61EB" w:rsidP="00AD61EB">
      <w:pPr>
        <w:autoSpaceDE w:val="0"/>
        <w:autoSpaceDN w:val="0"/>
        <w:adjustRightInd w:val="0"/>
        <w:spacing w:after="0" w:line="240" w:lineRule="auto"/>
        <w:rPr>
          <w:b/>
          <w:bCs/>
        </w:rPr>
      </w:pPr>
      <w:r w:rsidRPr="000E410E">
        <w:rPr>
          <w:b/>
          <w:bCs/>
        </w:rPr>
        <w:t>Pupil/Students with</w:t>
      </w:r>
      <w:r w:rsidRPr="00AD61EB">
        <w:rPr>
          <w:b/>
          <w:bCs/>
        </w:rPr>
        <w:t xml:space="preserve"> allergies (as age appropriate)</w:t>
      </w:r>
    </w:p>
    <w:p w14:paraId="64C8B210" w14:textId="77777777" w:rsidR="00AD61EB" w:rsidRPr="00AD61EB" w:rsidRDefault="00AD61EB" w:rsidP="00AD61EB">
      <w:pPr>
        <w:autoSpaceDE w:val="0"/>
        <w:autoSpaceDN w:val="0"/>
        <w:adjustRightInd w:val="0"/>
        <w:spacing w:after="0" w:line="240" w:lineRule="auto"/>
        <w:rPr>
          <w:b/>
          <w:bCs/>
        </w:rPr>
      </w:pPr>
    </w:p>
    <w:p w14:paraId="4D950610" w14:textId="23B3C5B0" w:rsidR="006B412F" w:rsidRDefault="006B412F">
      <w:pPr>
        <w:pStyle w:val="ListParagraph"/>
        <w:numPr>
          <w:ilvl w:val="0"/>
          <w:numId w:val="8"/>
        </w:numPr>
        <w:autoSpaceDE w:val="0"/>
        <w:autoSpaceDN w:val="0"/>
        <w:adjustRightInd w:val="0"/>
        <w:spacing w:after="0" w:line="240" w:lineRule="auto"/>
      </w:pPr>
      <w:r>
        <w:t>Pupils are encouraged to have a good awareness of their symptoms and to let an adult know as soon as they suspect they are having an allergic reaction.</w:t>
      </w:r>
    </w:p>
    <w:p w14:paraId="2F951D70" w14:textId="1ACDDBEE" w:rsidR="006B412F" w:rsidRDefault="006B412F">
      <w:pPr>
        <w:pStyle w:val="ListParagraph"/>
        <w:numPr>
          <w:ilvl w:val="0"/>
          <w:numId w:val="8"/>
        </w:numPr>
        <w:autoSpaceDE w:val="0"/>
        <w:autoSpaceDN w:val="0"/>
        <w:adjustRightInd w:val="0"/>
        <w:spacing w:after="0" w:line="240" w:lineRule="auto"/>
      </w:pPr>
      <w:r>
        <w:t>Pupils who are trained and confident to administer their own AAIs will be encouraged to take responsibility for carrying them on their person at all times.</w:t>
      </w:r>
    </w:p>
    <w:p w14:paraId="484DDE9B" w14:textId="6959A829" w:rsidR="0089594B" w:rsidRDefault="00AD61EB">
      <w:pPr>
        <w:pStyle w:val="ListParagraph"/>
        <w:numPr>
          <w:ilvl w:val="0"/>
          <w:numId w:val="8"/>
        </w:numPr>
        <w:autoSpaceDE w:val="0"/>
        <w:autoSpaceDN w:val="0"/>
        <w:adjustRightInd w:val="0"/>
        <w:spacing w:after="0" w:line="240" w:lineRule="auto"/>
      </w:pPr>
      <w:r>
        <w:t>Have a good awareness of their allergy and support the knowledge of peers in helping keep them safe</w:t>
      </w:r>
      <w:r w:rsidR="0089594B">
        <w:t>.</w:t>
      </w:r>
    </w:p>
    <w:p w14:paraId="34AA9D44" w14:textId="77777777" w:rsidR="0089594B" w:rsidRDefault="00AD61EB">
      <w:pPr>
        <w:pStyle w:val="ListParagraph"/>
        <w:numPr>
          <w:ilvl w:val="0"/>
          <w:numId w:val="8"/>
        </w:numPr>
        <w:autoSpaceDE w:val="0"/>
        <w:autoSpaceDN w:val="0"/>
        <w:adjustRightInd w:val="0"/>
        <w:spacing w:after="0" w:line="240" w:lineRule="auto"/>
      </w:pPr>
      <w:r>
        <w:t>Be proactive in the care and management of their food allergies and reactions and</w:t>
      </w:r>
      <w:r w:rsidR="0089594B">
        <w:t xml:space="preserve"> </w:t>
      </w:r>
      <w:r>
        <w:t>medication</w:t>
      </w:r>
      <w:r w:rsidR="0089594B">
        <w:t>.</w:t>
      </w:r>
    </w:p>
    <w:p w14:paraId="58F21FEC" w14:textId="77777777" w:rsidR="0089594B" w:rsidRDefault="00AD61EB">
      <w:pPr>
        <w:pStyle w:val="ListParagraph"/>
        <w:numPr>
          <w:ilvl w:val="0"/>
          <w:numId w:val="8"/>
        </w:numPr>
        <w:autoSpaceDE w:val="0"/>
        <w:autoSpaceDN w:val="0"/>
        <w:adjustRightInd w:val="0"/>
        <w:spacing w:after="0" w:line="240" w:lineRule="auto"/>
      </w:pPr>
      <w:r>
        <w:t>Be sure not to exchange food with others and take care to avoid any foods which may cause</w:t>
      </w:r>
      <w:r w:rsidR="0089594B">
        <w:t xml:space="preserve"> </w:t>
      </w:r>
      <w:r>
        <w:t>an allergic reaction</w:t>
      </w:r>
      <w:r w:rsidR="0089594B">
        <w:t>.</w:t>
      </w:r>
    </w:p>
    <w:p w14:paraId="5B6AECE7" w14:textId="77777777" w:rsidR="0089594B" w:rsidRDefault="00AD61EB">
      <w:pPr>
        <w:pStyle w:val="ListParagraph"/>
        <w:numPr>
          <w:ilvl w:val="0"/>
          <w:numId w:val="8"/>
        </w:numPr>
        <w:autoSpaceDE w:val="0"/>
        <w:autoSpaceDN w:val="0"/>
        <w:adjustRightInd w:val="0"/>
        <w:spacing w:after="0" w:line="240" w:lineRule="auto"/>
      </w:pPr>
      <w:r>
        <w:t>Read food labelling but, if unsure, avoid the food</w:t>
      </w:r>
      <w:r w:rsidR="0089594B">
        <w:t>.</w:t>
      </w:r>
    </w:p>
    <w:p w14:paraId="340A0066" w14:textId="77777777" w:rsidR="0089594B" w:rsidRDefault="00AD61EB">
      <w:pPr>
        <w:pStyle w:val="ListParagraph"/>
        <w:numPr>
          <w:ilvl w:val="0"/>
          <w:numId w:val="8"/>
        </w:numPr>
        <w:autoSpaceDE w:val="0"/>
        <w:autoSpaceDN w:val="0"/>
        <w:adjustRightInd w:val="0"/>
        <w:spacing w:after="0" w:line="240" w:lineRule="auto"/>
      </w:pPr>
      <w:r>
        <w:t>Avoid eating anything with unknown ingredients</w:t>
      </w:r>
      <w:r w:rsidR="0089594B">
        <w:t>.</w:t>
      </w:r>
    </w:p>
    <w:p w14:paraId="216B72BF" w14:textId="7E954998" w:rsidR="00F060A7" w:rsidRDefault="00AD61EB">
      <w:pPr>
        <w:pStyle w:val="ListParagraph"/>
        <w:numPr>
          <w:ilvl w:val="0"/>
          <w:numId w:val="8"/>
        </w:numPr>
        <w:autoSpaceDE w:val="0"/>
        <w:autoSpaceDN w:val="0"/>
        <w:adjustRightInd w:val="0"/>
        <w:spacing w:after="0" w:line="240" w:lineRule="auto"/>
      </w:pPr>
      <w:r>
        <w:t>Know where their medication is kept and (if age appropriate and confident enough to</w:t>
      </w:r>
      <w:r w:rsidR="0089594B">
        <w:t xml:space="preserve"> </w:t>
      </w:r>
      <w:r>
        <w:t xml:space="preserve">administer their own </w:t>
      </w:r>
      <w:r w:rsidR="003B6EDD">
        <w:t>autoinjectors</w:t>
      </w:r>
      <w:r>
        <w:t>) take responsibility for carrying AAIs on their person at all</w:t>
      </w:r>
      <w:r w:rsidR="00F060A7">
        <w:t xml:space="preserve"> </w:t>
      </w:r>
      <w:r>
        <w:t>times</w:t>
      </w:r>
      <w:r w:rsidR="00F060A7">
        <w:t>.</w:t>
      </w:r>
    </w:p>
    <w:p w14:paraId="08F0FAB5" w14:textId="58ED448B" w:rsidR="00A925E9" w:rsidRDefault="00AD61EB">
      <w:pPr>
        <w:pStyle w:val="ListParagraph"/>
        <w:numPr>
          <w:ilvl w:val="0"/>
          <w:numId w:val="8"/>
        </w:numPr>
        <w:autoSpaceDE w:val="0"/>
        <w:autoSpaceDN w:val="0"/>
        <w:adjustRightInd w:val="0"/>
        <w:spacing w:after="0" w:line="240" w:lineRule="auto"/>
      </w:pPr>
      <w:r>
        <w:t>As soon as they suspect they are experiencing signs of allergic reaction, tell an adult.</w:t>
      </w:r>
    </w:p>
    <w:p w14:paraId="020B0EA0" w14:textId="77777777" w:rsidR="00B067C1" w:rsidRDefault="00B067C1" w:rsidP="001C73EA">
      <w:pPr>
        <w:autoSpaceDE w:val="0"/>
        <w:autoSpaceDN w:val="0"/>
        <w:adjustRightInd w:val="0"/>
        <w:spacing w:after="0" w:line="240" w:lineRule="auto"/>
      </w:pPr>
    </w:p>
    <w:p w14:paraId="380C8C48" w14:textId="77777777" w:rsidR="00B46095" w:rsidRPr="002F4C80" w:rsidRDefault="00533A1E">
      <w:pPr>
        <w:spacing w:after="0"/>
        <w:rPr>
          <w:b/>
          <w:bCs/>
        </w:rPr>
      </w:pPr>
      <w:r w:rsidRPr="00533A1E">
        <w:rPr>
          <w:b/>
          <w:bCs/>
        </w:rPr>
        <w:t xml:space="preserve">10. </w:t>
      </w:r>
      <w:r w:rsidRPr="00354DFE">
        <w:rPr>
          <w:b/>
        </w:rPr>
        <w:t>Supply, storage and care of medication</w:t>
      </w:r>
    </w:p>
    <w:p w14:paraId="7A81023E" w14:textId="77777777" w:rsidR="0032022B" w:rsidRDefault="0032022B" w:rsidP="0032022B">
      <w:pPr>
        <w:autoSpaceDE w:val="0"/>
        <w:autoSpaceDN w:val="0"/>
        <w:adjustRightInd w:val="0"/>
        <w:spacing w:after="0" w:line="240" w:lineRule="auto"/>
      </w:pPr>
    </w:p>
    <w:p w14:paraId="4BA163C2" w14:textId="77777777" w:rsidR="0060195A" w:rsidRDefault="0060195A" w:rsidP="0060195A">
      <w:pPr>
        <w:autoSpaceDE w:val="0"/>
        <w:autoSpaceDN w:val="0"/>
        <w:adjustRightInd w:val="0"/>
        <w:spacing w:after="0" w:line="240" w:lineRule="auto"/>
      </w:pPr>
      <w:r>
        <w:t>Depending on their level of understanding and competence, pupils will be encouraged to take</w:t>
      </w:r>
    </w:p>
    <w:p w14:paraId="097CF753" w14:textId="77777777" w:rsidR="0060195A" w:rsidRDefault="0060195A" w:rsidP="0060195A">
      <w:pPr>
        <w:autoSpaceDE w:val="0"/>
        <w:autoSpaceDN w:val="0"/>
        <w:adjustRightInd w:val="0"/>
        <w:spacing w:after="0" w:line="240" w:lineRule="auto"/>
      </w:pPr>
      <w:r>
        <w:t>responsibility for and to carry their own two AAIs on them at all times (in a suitable bag/container).</w:t>
      </w:r>
    </w:p>
    <w:p w14:paraId="3B245608" w14:textId="77777777" w:rsidR="00364719" w:rsidRDefault="00364719" w:rsidP="0060195A">
      <w:pPr>
        <w:autoSpaceDE w:val="0"/>
        <w:autoSpaceDN w:val="0"/>
        <w:adjustRightInd w:val="0"/>
        <w:spacing w:after="0" w:line="240" w:lineRule="auto"/>
      </w:pPr>
    </w:p>
    <w:p w14:paraId="5F60F3CA" w14:textId="77777777" w:rsidR="00B46095" w:rsidRPr="002F4C80" w:rsidRDefault="0088053E">
      <w:pPr>
        <w:spacing w:after="0"/>
        <w:rPr>
          <w:b/>
          <w:bCs/>
        </w:rPr>
      </w:pPr>
      <w:r>
        <w:t xml:space="preserve">For younger </w:t>
      </w:r>
      <w:r w:rsidR="00A17F39" w:rsidRPr="00A17F39">
        <w:t>pupils</w:t>
      </w:r>
      <w:r>
        <w:t xml:space="preserve"> or those not ready to take responsibility for their own medication, there</w:t>
      </w:r>
    </w:p>
    <w:p w14:paraId="2E954548" w14:textId="77777777" w:rsidR="0060195A" w:rsidRDefault="0060195A" w:rsidP="0060195A">
      <w:pPr>
        <w:autoSpaceDE w:val="0"/>
        <w:autoSpaceDN w:val="0"/>
        <w:adjustRightInd w:val="0"/>
        <w:spacing w:after="0" w:line="240" w:lineRule="auto"/>
      </w:pPr>
      <w:r>
        <w:t>should be an anaphylaxis kit which is kept safely, not locked away and accessible to all staff.</w:t>
      </w:r>
    </w:p>
    <w:p w14:paraId="72A9AC34" w14:textId="77777777" w:rsidR="00364719" w:rsidRDefault="00364719" w:rsidP="0060195A">
      <w:pPr>
        <w:autoSpaceDE w:val="0"/>
        <w:autoSpaceDN w:val="0"/>
        <w:adjustRightInd w:val="0"/>
        <w:spacing w:after="0" w:line="240" w:lineRule="auto"/>
      </w:pPr>
    </w:p>
    <w:p w14:paraId="2F8F9A52" w14:textId="77777777" w:rsidR="0060195A" w:rsidRDefault="0060195A" w:rsidP="0060195A">
      <w:pPr>
        <w:autoSpaceDE w:val="0"/>
        <w:autoSpaceDN w:val="0"/>
        <w:adjustRightInd w:val="0"/>
        <w:spacing w:after="0" w:line="240" w:lineRule="auto"/>
      </w:pPr>
      <w:r>
        <w:t>Medication should be stored in a suitable container and clearly labelled with the pupil’s</w:t>
      </w:r>
    </w:p>
    <w:p w14:paraId="33201A5A" w14:textId="77777777" w:rsidR="0060195A" w:rsidRDefault="0060195A" w:rsidP="0060195A">
      <w:pPr>
        <w:autoSpaceDE w:val="0"/>
        <w:autoSpaceDN w:val="0"/>
        <w:adjustRightInd w:val="0"/>
        <w:spacing w:after="0" w:line="240" w:lineRule="auto"/>
      </w:pPr>
      <w:r>
        <w:t>name. The pupil’s medication storage container should contain:</w:t>
      </w:r>
    </w:p>
    <w:p w14:paraId="713F7EF5" w14:textId="77777777" w:rsidR="008211BE" w:rsidRDefault="0060195A">
      <w:pPr>
        <w:pStyle w:val="ListParagraph"/>
        <w:numPr>
          <w:ilvl w:val="0"/>
          <w:numId w:val="9"/>
        </w:numPr>
        <w:autoSpaceDE w:val="0"/>
        <w:autoSpaceDN w:val="0"/>
        <w:adjustRightInd w:val="0"/>
        <w:spacing w:after="0" w:line="240" w:lineRule="auto"/>
      </w:pPr>
      <w:r>
        <w:t>Two AAIs i.e. EpiPen® or Jext®</w:t>
      </w:r>
    </w:p>
    <w:p w14:paraId="2CCE86C8" w14:textId="77777777" w:rsidR="00B46095" w:rsidRPr="00ED3A14" w:rsidRDefault="00ED3A14">
      <w:pPr>
        <w:pStyle w:val="ListParagraph"/>
        <w:numPr>
          <w:ilvl w:val="0"/>
          <w:numId w:val="9"/>
        </w:numPr>
      </w:pPr>
      <w:r w:rsidRPr="00ED3A14">
        <w:t>An up-to-date Allergy Action Plan (AAP)</w:t>
      </w:r>
    </w:p>
    <w:p w14:paraId="68CF9C67" w14:textId="77777777" w:rsidR="00B46095" w:rsidRPr="00CB58FB" w:rsidRDefault="0088053E">
      <w:pPr>
        <w:pStyle w:val="ListParagraph"/>
        <w:numPr>
          <w:ilvl w:val="0"/>
          <w:numId w:val="9"/>
        </w:numPr>
      </w:pPr>
      <w:r w:rsidRPr="00CB58FB">
        <w:t>Antihistamine as tablets or syrup</w:t>
      </w:r>
      <w:r w:rsidR="00CB58FB" w:rsidRPr="00CB58FB">
        <w:t xml:space="preserve">, </w:t>
      </w:r>
      <w:r w:rsidRPr="00CB58FB">
        <w:t xml:space="preserve">if included on </w:t>
      </w:r>
      <w:r w:rsidR="00CB58FB" w:rsidRPr="00CB58FB">
        <w:t>the AAP</w:t>
      </w:r>
    </w:p>
    <w:p w14:paraId="13241980" w14:textId="77777777" w:rsidR="008211BE" w:rsidRDefault="0060195A">
      <w:pPr>
        <w:pStyle w:val="ListParagraph"/>
        <w:numPr>
          <w:ilvl w:val="0"/>
          <w:numId w:val="9"/>
        </w:numPr>
        <w:autoSpaceDE w:val="0"/>
        <w:autoSpaceDN w:val="0"/>
        <w:adjustRightInd w:val="0"/>
        <w:spacing w:after="0" w:line="240" w:lineRule="auto"/>
      </w:pPr>
      <w:r>
        <w:t xml:space="preserve"> Spoon if required</w:t>
      </w:r>
    </w:p>
    <w:p w14:paraId="6A3BBBE6" w14:textId="77777777" w:rsidR="00B46095" w:rsidRPr="00CE0104" w:rsidRDefault="0088053E">
      <w:pPr>
        <w:pStyle w:val="ListParagraph"/>
        <w:numPr>
          <w:ilvl w:val="0"/>
          <w:numId w:val="9"/>
        </w:numPr>
      </w:pPr>
      <w:r w:rsidRPr="00CE0104">
        <w:t>Asthma inhaler</w:t>
      </w:r>
      <w:r w:rsidR="00CE0104" w:rsidRPr="00CE0104">
        <w:t xml:space="preserve">, </w:t>
      </w:r>
      <w:r w:rsidRPr="00CE0104">
        <w:t xml:space="preserve">if included on </w:t>
      </w:r>
      <w:r w:rsidR="00CE0104" w:rsidRPr="00CE0104">
        <w:t>the AAP.</w:t>
      </w:r>
    </w:p>
    <w:p w14:paraId="045BB91E" w14:textId="77777777" w:rsidR="008211BE" w:rsidRDefault="008211BE" w:rsidP="0060195A">
      <w:pPr>
        <w:autoSpaceDE w:val="0"/>
        <w:autoSpaceDN w:val="0"/>
        <w:adjustRightInd w:val="0"/>
        <w:spacing w:after="0" w:line="240" w:lineRule="auto"/>
      </w:pPr>
    </w:p>
    <w:p w14:paraId="3B1DC7C5" w14:textId="77777777" w:rsidR="00B46095" w:rsidRPr="002F4C80" w:rsidRDefault="00731994">
      <w:pPr>
        <w:spacing w:after="0"/>
        <w:rPr>
          <w:b/>
          <w:bCs/>
        </w:rPr>
      </w:pPr>
      <w:r w:rsidRPr="00731994">
        <w:t>It is the responsibility of parents/carers to ensure that the anaphylaxis kit is up-to-date and clearly labelled; however, the member of staff responsible for medical needs will check medication kept at school on a termly basis and send a reminder to parents/carers if medication is approaching expiry.</w:t>
      </w:r>
    </w:p>
    <w:p w14:paraId="434ECE0C" w14:textId="77777777" w:rsidR="001534A0" w:rsidRDefault="001534A0" w:rsidP="0060195A">
      <w:pPr>
        <w:autoSpaceDE w:val="0"/>
        <w:autoSpaceDN w:val="0"/>
        <w:adjustRightInd w:val="0"/>
        <w:spacing w:after="0" w:line="240" w:lineRule="auto"/>
      </w:pPr>
    </w:p>
    <w:p w14:paraId="23CA2D5B" w14:textId="77777777" w:rsidR="00B46095" w:rsidRPr="002F4C80" w:rsidRDefault="0088053E">
      <w:pPr>
        <w:spacing w:after="0"/>
        <w:rPr>
          <w:b/>
          <w:bCs/>
        </w:rPr>
      </w:pPr>
      <w:r>
        <w:t>Parents</w:t>
      </w:r>
      <w:r w:rsidRPr="004C1B03">
        <w:t>/carers</w:t>
      </w:r>
      <w:r>
        <w:t xml:space="preserve"> can subscribe to expiry alerts for the relevant AAIs prescribed</w:t>
      </w:r>
      <w:r w:rsidR="002F31A6" w:rsidRPr="002F31A6">
        <w:t xml:space="preserve"> to the pupil</w:t>
      </w:r>
      <w:r>
        <w:t xml:space="preserve">, to make sure replacement </w:t>
      </w:r>
      <w:r w:rsidRPr="004C1B03">
        <w:t>AAIs</w:t>
      </w:r>
      <w:r>
        <w:t xml:space="preserve"> </w:t>
      </w:r>
      <w:r w:rsidR="002F31A6" w:rsidRPr="002F31A6">
        <w:t xml:space="preserve">can be obtained </w:t>
      </w:r>
      <w:r>
        <w:t>in good time.</w:t>
      </w:r>
    </w:p>
    <w:p w14:paraId="13A33301" w14:textId="77777777" w:rsidR="00DF67E5" w:rsidRDefault="00DF67E5" w:rsidP="0060195A">
      <w:pPr>
        <w:autoSpaceDE w:val="0"/>
        <w:autoSpaceDN w:val="0"/>
        <w:adjustRightInd w:val="0"/>
        <w:spacing w:after="0" w:line="240" w:lineRule="auto"/>
      </w:pPr>
    </w:p>
    <w:p w14:paraId="1311A2AC" w14:textId="77777777" w:rsidR="00B46095" w:rsidRPr="002F4C80" w:rsidRDefault="0088053E">
      <w:pPr>
        <w:spacing w:after="0"/>
        <w:rPr>
          <w:b/>
          <w:bCs/>
        </w:rPr>
      </w:pPr>
      <w:r w:rsidRPr="00E2140B">
        <w:rPr>
          <w:b/>
          <w:bCs/>
        </w:rPr>
        <w:lastRenderedPageBreak/>
        <w:t xml:space="preserve">Older </w:t>
      </w:r>
      <w:r w:rsidR="00BF1CD3" w:rsidRPr="00BF1CD3">
        <w:rPr>
          <w:b/>
          <w:bCs/>
        </w:rPr>
        <w:t>pupils</w:t>
      </w:r>
      <w:r w:rsidRPr="00E2140B">
        <w:rPr>
          <w:b/>
          <w:bCs/>
        </w:rPr>
        <w:t xml:space="preserve"> and medication</w:t>
      </w:r>
    </w:p>
    <w:p w14:paraId="05610B18" w14:textId="77777777" w:rsidR="007C39EC" w:rsidRDefault="007C39EC" w:rsidP="007C39EC">
      <w:pPr>
        <w:autoSpaceDE w:val="0"/>
        <w:autoSpaceDN w:val="0"/>
        <w:adjustRightInd w:val="0"/>
        <w:spacing w:after="0" w:line="240" w:lineRule="auto"/>
      </w:pPr>
    </w:p>
    <w:p w14:paraId="0DA1164F" w14:textId="77777777" w:rsidR="00B46095" w:rsidRPr="002F4C80" w:rsidRDefault="0088053E">
      <w:pPr>
        <w:spacing w:after="0"/>
        <w:rPr>
          <w:b/>
          <w:bCs/>
        </w:rPr>
      </w:pPr>
      <w:r>
        <w:t xml:space="preserve">Older </w:t>
      </w:r>
      <w:r w:rsidRPr="000F64B0">
        <w:t>pupils</w:t>
      </w:r>
      <w:r>
        <w:t xml:space="preserve"> should, whenever possible, assume responsibility for their</w:t>
      </w:r>
      <w:r w:rsidR="003E7723" w:rsidRPr="003E7723">
        <w:t xml:space="preserve"> emergency kit under the guidance of their parents/carers. However, symptoms of anaphylaxis can come on </w:t>
      </w:r>
      <w:r w:rsidR="003E7723" w:rsidRPr="003E7723">
        <w:rPr>
          <w:b/>
          <w:bCs/>
        </w:rPr>
        <w:t>very suddenly</w:t>
      </w:r>
      <w:r w:rsidR="003E7723" w:rsidRPr="003E7723">
        <w:t>, so school staff need to be prepared to administer medication if the pupil cannot.</w:t>
      </w:r>
    </w:p>
    <w:p w14:paraId="6F02EA0C" w14:textId="77777777" w:rsidR="007C39EC" w:rsidRDefault="007C39EC" w:rsidP="007C39EC">
      <w:pPr>
        <w:autoSpaceDE w:val="0"/>
        <w:autoSpaceDN w:val="0"/>
        <w:adjustRightInd w:val="0"/>
        <w:spacing w:after="0" w:line="240" w:lineRule="auto"/>
      </w:pPr>
    </w:p>
    <w:p w14:paraId="2403D808" w14:textId="76F34DF7" w:rsidR="007C39EC" w:rsidRPr="007C39EC" w:rsidRDefault="007C39EC" w:rsidP="007C39EC">
      <w:pPr>
        <w:autoSpaceDE w:val="0"/>
        <w:autoSpaceDN w:val="0"/>
        <w:adjustRightInd w:val="0"/>
        <w:spacing w:after="0" w:line="240" w:lineRule="auto"/>
        <w:rPr>
          <w:b/>
          <w:bCs/>
        </w:rPr>
      </w:pPr>
      <w:r w:rsidRPr="00E2140B">
        <w:rPr>
          <w:b/>
          <w:bCs/>
        </w:rPr>
        <w:t>Storage</w:t>
      </w:r>
    </w:p>
    <w:p w14:paraId="07ED3B07" w14:textId="77777777" w:rsidR="007C39EC" w:rsidRDefault="007C39EC" w:rsidP="007C39EC">
      <w:pPr>
        <w:autoSpaceDE w:val="0"/>
        <w:autoSpaceDN w:val="0"/>
        <w:adjustRightInd w:val="0"/>
        <w:spacing w:after="0" w:line="240" w:lineRule="auto"/>
      </w:pPr>
    </w:p>
    <w:p w14:paraId="42837E60" w14:textId="5DD9CF29" w:rsidR="007C39EC" w:rsidRDefault="007C39EC" w:rsidP="007C39EC">
      <w:pPr>
        <w:autoSpaceDE w:val="0"/>
        <w:autoSpaceDN w:val="0"/>
        <w:adjustRightInd w:val="0"/>
        <w:spacing w:after="0" w:line="240" w:lineRule="auto"/>
      </w:pPr>
      <w:r>
        <w:t>AAIs should be stored at room temperature, protected from direct sunlight and temperature</w:t>
      </w:r>
    </w:p>
    <w:p w14:paraId="4994100D" w14:textId="77777777" w:rsidR="007C39EC" w:rsidRDefault="007C39EC" w:rsidP="007C39EC">
      <w:pPr>
        <w:autoSpaceDE w:val="0"/>
        <w:autoSpaceDN w:val="0"/>
        <w:adjustRightInd w:val="0"/>
        <w:spacing w:after="0" w:line="240" w:lineRule="auto"/>
      </w:pPr>
      <w:r>
        <w:t>extremes.</w:t>
      </w:r>
    </w:p>
    <w:p w14:paraId="5F66665B" w14:textId="77777777" w:rsidR="00705105" w:rsidRDefault="00705105" w:rsidP="007C39EC">
      <w:pPr>
        <w:autoSpaceDE w:val="0"/>
        <w:autoSpaceDN w:val="0"/>
        <w:adjustRightInd w:val="0"/>
        <w:spacing w:after="0" w:line="240" w:lineRule="auto"/>
        <w:rPr>
          <w:b/>
          <w:bCs/>
        </w:rPr>
      </w:pPr>
    </w:p>
    <w:p w14:paraId="5038A122" w14:textId="6A29C48E" w:rsidR="007C39EC" w:rsidRDefault="007C39EC" w:rsidP="007C39EC">
      <w:pPr>
        <w:autoSpaceDE w:val="0"/>
        <w:autoSpaceDN w:val="0"/>
        <w:adjustRightInd w:val="0"/>
        <w:spacing w:after="0" w:line="240" w:lineRule="auto"/>
        <w:rPr>
          <w:b/>
          <w:bCs/>
        </w:rPr>
      </w:pPr>
      <w:r w:rsidRPr="00E2140B">
        <w:rPr>
          <w:b/>
          <w:bCs/>
        </w:rPr>
        <w:t>Disposal</w:t>
      </w:r>
    </w:p>
    <w:p w14:paraId="4E4360B6" w14:textId="77777777" w:rsidR="008651E6" w:rsidRPr="008651E6" w:rsidRDefault="008651E6" w:rsidP="007C39EC">
      <w:pPr>
        <w:autoSpaceDE w:val="0"/>
        <w:autoSpaceDN w:val="0"/>
        <w:adjustRightInd w:val="0"/>
        <w:spacing w:after="0" w:line="240" w:lineRule="auto"/>
        <w:rPr>
          <w:b/>
          <w:bCs/>
        </w:rPr>
      </w:pPr>
    </w:p>
    <w:p w14:paraId="278A6A19" w14:textId="77777777" w:rsidR="007C39EC" w:rsidRDefault="007C39EC" w:rsidP="007C39EC">
      <w:pPr>
        <w:autoSpaceDE w:val="0"/>
        <w:autoSpaceDN w:val="0"/>
        <w:adjustRightInd w:val="0"/>
        <w:spacing w:after="0" w:line="240" w:lineRule="auto"/>
      </w:pPr>
      <w:r>
        <w:t>AAIs are single use only and must be disposed of as sharps. Used AAIs can be given to</w:t>
      </w:r>
    </w:p>
    <w:p w14:paraId="6411146D" w14:textId="77777777" w:rsidR="00B46095" w:rsidRPr="002F4C80" w:rsidRDefault="0088053E">
      <w:pPr>
        <w:spacing w:after="0"/>
        <w:rPr>
          <w:b/>
          <w:bCs/>
        </w:rPr>
      </w:pPr>
      <w:r>
        <w:t xml:space="preserve">ambulance paramedics on arrival or can be disposed of in a pre-ordered sharps bin. Sharps bins </w:t>
      </w:r>
      <w:r w:rsidRPr="006D54D1">
        <w:t>are</w:t>
      </w:r>
      <w:r>
        <w:t xml:space="preserve"> obtained from and disposed of </w:t>
      </w:r>
      <w:r w:rsidR="00AB437E" w:rsidRPr="00AB437E">
        <w:t>through the school’s agreed</w:t>
      </w:r>
      <w:r>
        <w:t xml:space="preserve"> clinical waste </w:t>
      </w:r>
      <w:r w:rsidR="00AB437E" w:rsidRPr="00AB437E">
        <w:t>disposal arrangements.</w:t>
      </w:r>
    </w:p>
    <w:p w14:paraId="0B211027" w14:textId="77777777" w:rsidR="00CB38AC" w:rsidRDefault="00CB38AC" w:rsidP="007C39EC">
      <w:pPr>
        <w:autoSpaceDE w:val="0"/>
        <w:autoSpaceDN w:val="0"/>
        <w:adjustRightInd w:val="0"/>
        <w:spacing w:after="0" w:line="240" w:lineRule="auto"/>
      </w:pPr>
    </w:p>
    <w:p w14:paraId="41964A59" w14:textId="36E417F2" w:rsidR="00B46095" w:rsidRDefault="00894893" w:rsidP="002E28D0">
      <w:pPr>
        <w:tabs>
          <w:tab w:val="left" w:pos="7930"/>
        </w:tabs>
        <w:spacing w:after="0"/>
      </w:pPr>
      <w:r w:rsidRPr="00894893">
        <w:t>The sharps bin will be kept in a safe, accessible location known to relevant staff.</w:t>
      </w:r>
      <w:r w:rsidR="002E28D0">
        <w:tab/>
      </w:r>
    </w:p>
    <w:p w14:paraId="58ABC68A" w14:textId="77777777" w:rsidR="002E28D0" w:rsidRPr="00EB345F" w:rsidRDefault="002E28D0" w:rsidP="002E28D0">
      <w:pPr>
        <w:tabs>
          <w:tab w:val="left" w:pos="7930"/>
        </w:tabs>
        <w:spacing w:after="0"/>
      </w:pPr>
    </w:p>
    <w:p w14:paraId="7B4843C1" w14:textId="43BE55E0" w:rsidR="002E28D0" w:rsidRPr="00EB345F" w:rsidRDefault="002E28D0" w:rsidP="002E28D0">
      <w:pPr>
        <w:tabs>
          <w:tab w:val="left" w:pos="7930"/>
        </w:tabs>
        <w:spacing w:after="0"/>
      </w:pPr>
      <w:r w:rsidRPr="00527EED">
        <w:t>The sharps bin is kept in the following room</w:t>
      </w:r>
      <w:r w:rsidRPr="00EB345F">
        <w:t>:  ___</w:t>
      </w:r>
      <w:r w:rsidR="00B84F26">
        <w:t xml:space="preserve">[Insert name </w:t>
      </w:r>
      <w:r w:rsidR="00527EED">
        <w:t>of Room/Location</w:t>
      </w:r>
      <w:r w:rsidR="00B84F26">
        <w:t>]</w:t>
      </w:r>
    </w:p>
    <w:p w14:paraId="48FE86F5" w14:textId="77777777" w:rsidR="00CB38AC" w:rsidRDefault="00CB38AC" w:rsidP="007C39EC">
      <w:pPr>
        <w:autoSpaceDE w:val="0"/>
        <w:autoSpaceDN w:val="0"/>
        <w:adjustRightInd w:val="0"/>
        <w:spacing w:after="0" w:line="240" w:lineRule="auto"/>
      </w:pPr>
    </w:p>
    <w:p w14:paraId="0CFB798C" w14:textId="77777777" w:rsidR="00B46095" w:rsidRPr="002F4C80" w:rsidRDefault="0088053E">
      <w:pPr>
        <w:spacing w:after="0"/>
        <w:rPr>
          <w:b/>
          <w:bCs/>
        </w:rPr>
      </w:pPr>
      <w:r w:rsidRPr="00E2140B">
        <w:rPr>
          <w:b/>
          <w:bCs/>
        </w:rPr>
        <w:t xml:space="preserve">Spare adrenaline auto-injectors </w:t>
      </w:r>
      <w:r w:rsidR="00606187" w:rsidRPr="00606187">
        <w:rPr>
          <w:b/>
          <w:bCs/>
        </w:rPr>
        <w:t xml:space="preserve">(AAIs) </w:t>
      </w:r>
      <w:r w:rsidRPr="00E2140B">
        <w:rPr>
          <w:b/>
          <w:bCs/>
        </w:rPr>
        <w:t>in school</w:t>
      </w:r>
    </w:p>
    <w:p w14:paraId="459C2961" w14:textId="77777777" w:rsidR="00CE30C2" w:rsidRDefault="00CE30C2" w:rsidP="00CE30C2">
      <w:pPr>
        <w:autoSpaceDE w:val="0"/>
        <w:autoSpaceDN w:val="0"/>
        <w:adjustRightInd w:val="0"/>
        <w:spacing w:after="0" w:line="240" w:lineRule="auto"/>
      </w:pPr>
    </w:p>
    <w:p w14:paraId="2CC4BBFD" w14:textId="77777777" w:rsidR="00B46095" w:rsidRPr="002F4C80" w:rsidRDefault="00E214FA">
      <w:pPr>
        <w:spacing w:after="0"/>
        <w:rPr>
          <w:b/>
          <w:bCs/>
        </w:rPr>
      </w:pPr>
      <w:r w:rsidRPr="00E214FA">
        <w:t xml:space="preserve">The school may hold spare </w:t>
      </w:r>
      <w:r w:rsidRPr="00E214FA">
        <w:rPr>
          <w:b/>
          <w:bCs/>
        </w:rPr>
        <w:t>AAIs for emergency use for pupils who are at risk of anaphylaxis</w:t>
      </w:r>
      <w:r w:rsidRPr="00E214FA">
        <w:t xml:space="preserve"> where their own devices are not available or cannot be used, for example because they are out-of-date, unavailable or not working.</w:t>
      </w:r>
    </w:p>
    <w:p w14:paraId="15079043" w14:textId="77777777" w:rsidR="00B03C83" w:rsidRDefault="00B03C83" w:rsidP="00B03C83">
      <w:pPr>
        <w:autoSpaceDE w:val="0"/>
        <w:autoSpaceDN w:val="0"/>
        <w:adjustRightInd w:val="0"/>
        <w:spacing w:after="0" w:line="240" w:lineRule="auto"/>
      </w:pPr>
    </w:p>
    <w:p w14:paraId="5F103125" w14:textId="77777777" w:rsidR="00B46095" w:rsidRPr="002F4C80" w:rsidRDefault="00AE2401">
      <w:pPr>
        <w:spacing w:after="0"/>
        <w:rPr>
          <w:b/>
          <w:bCs/>
        </w:rPr>
      </w:pPr>
      <w:r w:rsidRPr="00AE2401">
        <w:t>Spare AAIs will be stored in a clearly labelled emergency anaphylaxis pack/container, kept safely, not locked away and accessible to staff.</w:t>
      </w:r>
    </w:p>
    <w:p w14:paraId="062FECCE" w14:textId="77777777" w:rsidR="00424122" w:rsidRDefault="00424122" w:rsidP="003659D7">
      <w:pPr>
        <w:autoSpaceDE w:val="0"/>
        <w:autoSpaceDN w:val="0"/>
        <w:adjustRightInd w:val="0"/>
        <w:spacing w:after="0" w:line="240" w:lineRule="auto"/>
      </w:pPr>
    </w:p>
    <w:p w14:paraId="3691C380" w14:textId="77777777" w:rsidR="00B46095" w:rsidRPr="002F4C80" w:rsidRDefault="009B77D9">
      <w:pPr>
        <w:spacing w:after="0"/>
        <w:rPr>
          <w:b/>
          <w:bCs/>
        </w:rPr>
      </w:pPr>
      <w:r w:rsidRPr="009B77D9">
        <w:t>The school will record the number and location of spare AAIs and ensure staff know where they are kept.</w:t>
      </w:r>
    </w:p>
    <w:p w14:paraId="7EA257B5" w14:textId="77777777" w:rsidR="002D377E" w:rsidRDefault="002D377E" w:rsidP="003659D7">
      <w:pPr>
        <w:autoSpaceDE w:val="0"/>
        <w:autoSpaceDN w:val="0"/>
        <w:adjustRightInd w:val="0"/>
        <w:spacing w:after="0" w:line="240" w:lineRule="auto"/>
      </w:pPr>
    </w:p>
    <w:p w14:paraId="454E1E86" w14:textId="1511A228" w:rsidR="00F86E7A" w:rsidRDefault="00F86E7A" w:rsidP="00F86E7A">
      <w:pPr>
        <w:autoSpaceDE w:val="0"/>
        <w:autoSpaceDN w:val="0"/>
        <w:adjustRightInd w:val="0"/>
        <w:spacing w:after="0" w:line="240" w:lineRule="auto"/>
      </w:pPr>
      <w:r>
        <w:t>The school holds [Insert n</w:t>
      </w:r>
      <w:r w:rsidR="009F0B0D">
        <w:t>umber</w:t>
      </w:r>
      <w:r>
        <w:t>] spare pens which are kept in the following location/s:</w:t>
      </w:r>
    </w:p>
    <w:p w14:paraId="60F5CA07" w14:textId="77777777" w:rsidR="00F86E7A" w:rsidRDefault="00F86E7A" w:rsidP="00F86E7A">
      <w:pPr>
        <w:autoSpaceDE w:val="0"/>
        <w:autoSpaceDN w:val="0"/>
        <w:adjustRightInd w:val="0"/>
        <w:spacing w:after="0" w:line="240" w:lineRule="auto"/>
      </w:pPr>
    </w:p>
    <w:p w14:paraId="4E77B19B" w14:textId="6E6F792A" w:rsidR="00F86E7A" w:rsidRDefault="009F0B0D" w:rsidP="00F86E7A">
      <w:pPr>
        <w:autoSpaceDE w:val="0"/>
        <w:autoSpaceDN w:val="0"/>
        <w:adjustRightInd w:val="0"/>
        <w:spacing w:after="0" w:line="240" w:lineRule="auto"/>
      </w:pPr>
      <w:r>
        <w:t>[Insert Room/Location 1]</w:t>
      </w:r>
    </w:p>
    <w:p w14:paraId="69E77AA2" w14:textId="219E62E1" w:rsidR="009F0B0D" w:rsidRDefault="009F0B0D" w:rsidP="009F0B0D">
      <w:pPr>
        <w:autoSpaceDE w:val="0"/>
        <w:autoSpaceDN w:val="0"/>
        <w:adjustRightInd w:val="0"/>
        <w:spacing w:after="0" w:line="240" w:lineRule="auto"/>
      </w:pPr>
      <w:r>
        <w:t>[Insert Room/Location 2]</w:t>
      </w:r>
    </w:p>
    <w:p w14:paraId="07BEBF45" w14:textId="1C406F33" w:rsidR="009F0B0D" w:rsidRDefault="009F0B0D" w:rsidP="009F0B0D">
      <w:pPr>
        <w:autoSpaceDE w:val="0"/>
        <w:autoSpaceDN w:val="0"/>
        <w:adjustRightInd w:val="0"/>
        <w:spacing w:after="0" w:line="240" w:lineRule="auto"/>
      </w:pPr>
      <w:r>
        <w:t>[Insert Room/Location 3]</w:t>
      </w:r>
    </w:p>
    <w:p w14:paraId="3E7C0A7E" w14:textId="7117D20D" w:rsidR="009F0B0D" w:rsidRDefault="009F0B0D" w:rsidP="009F0B0D">
      <w:pPr>
        <w:autoSpaceDE w:val="0"/>
        <w:autoSpaceDN w:val="0"/>
        <w:adjustRightInd w:val="0"/>
        <w:spacing w:after="0" w:line="240" w:lineRule="auto"/>
      </w:pPr>
      <w:r>
        <w:t>[Insert Room/Location 4]</w:t>
      </w:r>
    </w:p>
    <w:p w14:paraId="4627982D" w14:textId="77777777" w:rsidR="00C42E2B" w:rsidRDefault="00C42E2B" w:rsidP="00CE30C2">
      <w:pPr>
        <w:autoSpaceDE w:val="0"/>
        <w:autoSpaceDN w:val="0"/>
        <w:adjustRightInd w:val="0"/>
        <w:spacing w:after="0" w:line="240" w:lineRule="auto"/>
      </w:pPr>
    </w:p>
    <w:p w14:paraId="0580A4AF" w14:textId="77777777" w:rsidR="00B46095" w:rsidRPr="002F4C80" w:rsidRDefault="0088053E">
      <w:pPr>
        <w:spacing w:after="0"/>
        <w:rPr>
          <w:b/>
          <w:bCs/>
        </w:rPr>
      </w:pPr>
      <w:r w:rsidRPr="00626DC3">
        <w:t>The member of staff</w:t>
      </w:r>
      <w:r w:rsidRPr="00E83BDD">
        <w:t xml:space="preserve"> responsible </w:t>
      </w:r>
      <w:r w:rsidRPr="00626DC3">
        <w:t>for medical needs</w:t>
      </w:r>
      <w:r w:rsidRPr="00E83BDD">
        <w:t xml:space="preserve"> is responsible for</w:t>
      </w:r>
      <w:r w:rsidR="007D0DE1" w:rsidRPr="007D0DE1">
        <w:t xml:space="preserve"> checking that spare medication is in-date on a monthly basis and replacing it as needed.</w:t>
      </w:r>
    </w:p>
    <w:p w14:paraId="41F466CE" w14:textId="77777777" w:rsidR="00B46095" w:rsidRPr="002F4C80" w:rsidRDefault="00CA7F02">
      <w:pPr>
        <w:spacing w:after="0"/>
        <w:rPr>
          <w:b/>
          <w:bCs/>
        </w:rPr>
      </w:pPr>
      <w:r w:rsidRPr="00CA7F02">
        <w:t>Parent/carer</w:t>
      </w:r>
      <w:r w:rsidRPr="00F02D2E">
        <w:rPr>
          <w:rFonts w:cs="Calibri"/>
          <w:kern w:val="0"/>
        </w:rPr>
        <w:t xml:space="preserve"> permission for use of spare AAIs is included in the pupil’s </w:t>
      </w:r>
      <w:r w:rsidRPr="002E585C">
        <w:t>Allergy Action</w:t>
      </w:r>
      <w:r w:rsidRPr="009B003C">
        <w:t xml:space="preserve"> Plan (AAP).</w:t>
      </w:r>
    </w:p>
    <w:p w14:paraId="7199F8AA" w14:textId="77777777" w:rsidR="00F02D2E" w:rsidRPr="00F02D2E" w:rsidRDefault="00F02D2E" w:rsidP="00F02D2E">
      <w:pPr>
        <w:autoSpaceDE w:val="0"/>
        <w:autoSpaceDN w:val="0"/>
        <w:adjustRightInd w:val="0"/>
        <w:spacing w:after="0" w:line="240" w:lineRule="auto"/>
        <w:rPr>
          <w:rFonts w:cs="Calibri"/>
          <w:kern w:val="0"/>
        </w:rPr>
      </w:pPr>
    </w:p>
    <w:p w14:paraId="6EEBB47E" w14:textId="401A8796" w:rsidR="00F02D2E" w:rsidRPr="00D24A67" w:rsidRDefault="0088053E" w:rsidP="00D24A67">
      <w:pPr>
        <w:spacing w:after="0"/>
        <w:rPr>
          <w:b/>
          <w:bCs/>
        </w:rPr>
      </w:pPr>
      <w:r w:rsidRPr="00F02D2E">
        <w:rPr>
          <w:rFonts w:cs="Calibri"/>
          <w:kern w:val="0"/>
        </w:rPr>
        <w:t xml:space="preserve">If anaphylaxis is suspected </w:t>
      </w:r>
      <w:r w:rsidRPr="00F02D2E">
        <w:rPr>
          <w:rFonts w:cs="Calibri"/>
          <w:b/>
          <w:bCs/>
          <w:kern w:val="0"/>
        </w:rPr>
        <w:t xml:space="preserve">in an undiagnosed </w:t>
      </w:r>
      <w:r w:rsidR="007F0264" w:rsidRPr="007F0264">
        <w:rPr>
          <w:b/>
          <w:bCs/>
        </w:rPr>
        <w:t xml:space="preserve">pupil or other </w:t>
      </w:r>
      <w:r w:rsidRPr="00F02D2E">
        <w:rPr>
          <w:rFonts w:cs="Calibri"/>
          <w:b/>
          <w:bCs/>
          <w:kern w:val="0"/>
        </w:rPr>
        <w:t>individual</w:t>
      </w:r>
      <w:r w:rsidR="007F0264" w:rsidRPr="007F0264">
        <w:t>,</w:t>
      </w:r>
      <w:r w:rsidRPr="00F02D2E">
        <w:rPr>
          <w:rFonts w:cs="Calibri"/>
          <w:b/>
          <w:bCs/>
          <w:kern w:val="0"/>
        </w:rPr>
        <w:t xml:space="preserve"> </w:t>
      </w:r>
      <w:r w:rsidRPr="00F02D2E">
        <w:rPr>
          <w:rFonts w:cs="Calibri"/>
          <w:kern w:val="0"/>
        </w:rPr>
        <w:t>call the emergency services and</w:t>
      </w:r>
      <w:r w:rsidR="00D24A67">
        <w:rPr>
          <w:b/>
          <w:bCs/>
        </w:rPr>
        <w:t xml:space="preserve"> </w:t>
      </w:r>
      <w:r w:rsidR="00F02D2E" w:rsidRPr="00F02D2E">
        <w:rPr>
          <w:rFonts w:cs="Calibri"/>
          <w:kern w:val="0"/>
        </w:rPr>
        <w:t>state you suspect ANAPHYLAXIS. Follow advice from them as to whether administration of</w:t>
      </w:r>
      <w:r w:rsidR="00D24A67">
        <w:rPr>
          <w:b/>
          <w:bCs/>
        </w:rPr>
        <w:t xml:space="preserve"> </w:t>
      </w:r>
      <w:r w:rsidR="00F02D2E" w:rsidRPr="00F02D2E">
        <w:rPr>
          <w:rFonts w:cs="Calibri"/>
          <w:kern w:val="0"/>
        </w:rPr>
        <w:t>the spare AAI is appropriate.</w:t>
      </w:r>
    </w:p>
    <w:p w14:paraId="553F4C05" w14:textId="77777777" w:rsidR="00F02D2E" w:rsidRDefault="00F02D2E" w:rsidP="00CE30C2">
      <w:pPr>
        <w:autoSpaceDE w:val="0"/>
        <w:autoSpaceDN w:val="0"/>
        <w:adjustRightInd w:val="0"/>
        <w:spacing w:after="0" w:line="240" w:lineRule="auto"/>
      </w:pPr>
    </w:p>
    <w:p w14:paraId="6823C945" w14:textId="77777777" w:rsidR="00B46095" w:rsidRPr="002F4C80" w:rsidRDefault="0088053E">
      <w:pPr>
        <w:spacing w:after="0"/>
        <w:rPr>
          <w:b/>
          <w:bCs/>
        </w:rPr>
      </w:pPr>
      <w:r>
        <w:t xml:space="preserve">Schools can legally purchase and store spare </w:t>
      </w:r>
      <w:r w:rsidR="00AD4ABF" w:rsidRPr="00AD4ABF">
        <w:t>adrenaline auto-injectors</w:t>
      </w:r>
      <w:r>
        <w:t xml:space="preserve"> (AAIs</w:t>
      </w:r>
      <w:r w:rsidR="00AD4ABF" w:rsidRPr="00AD4ABF">
        <w:t>) for pupils</w:t>
      </w:r>
    </w:p>
    <w:p w14:paraId="1B961D28" w14:textId="77777777" w:rsidR="00B46095" w:rsidRPr="002F4C80" w:rsidRDefault="0088053E">
      <w:pPr>
        <w:spacing w:after="0"/>
        <w:rPr>
          <w:b/>
          <w:bCs/>
        </w:rPr>
      </w:pPr>
      <w:r>
        <w:lastRenderedPageBreak/>
        <w:t>at risk of anaphylaxis</w:t>
      </w:r>
      <w:r w:rsidRPr="007C4B5D">
        <w:t>.</w:t>
      </w:r>
      <w:r>
        <w:t xml:space="preserve"> Immediate access to an AAI can be life-saving. While </w:t>
      </w:r>
      <w:r w:rsidRPr="007C4B5D">
        <w:t>it is</w:t>
      </w:r>
      <w:r>
        <w:t xml:space="preserve"> vital that </w:t>
      </w:r>
      <w:r w:rsidR="004439AA" w:rsidRPr="004439AA">
        <w:t>parents/carers</w:t>
      </w:r>
      <w:r>
        <w:t xml:space="preserve"> have their own prescribed AAIs for </w:t>
      </w:r>
      <w:r w:rsidR="004439AA" w:rsidRPr="004439AA">
        <w:t>the pupil</w:t>
      </w:r>
      <w:r>
        <w:t xml:space="preserve">, having spare AAIs at school adds an extra layer of reassurance </w:t>
      </w:r>
      <w:r w:rsidRPr="007C4B5D">
        <w:t>and supports</w:t>
      </w:r>
      <w:r>
        <w:t xml:space="preserve"> a safer and more inclusive environment for </w:t>
      </w:r>
      <w:r w:rsidRPr="007C4B5D">
        <w:t>pupils</w:t>
      </w:r>
      <w:r>
        <w:t xml:space="preserve"> managing severe allergies.</w:t>
      </w:r>
    </w:p>
    <w:p w14:paraId="4182B481" w14:textId="77777777" w:rsidR="00720990" w:rsidRDefault="00720990" w:rsidP="00CE30C2">
      <w:pPr>
        <w:autoSpaceDE w:val="0"/>
        <w:autoSpaceDN w:val="0"/>
        <w:adjustRightInd w:val="0"/>
        <w:spacing w:after="0" w:line="240" w:lineRule="auto"/>
      </w:pPr>
    </w:p>
    <w:p w14:paraId="74081966" w14:textId="75159CCB" w:rsidR="00720990" w:rsidRDefault="00720990" w:rsidP="00720990">
      <w:pPr>
        <w:autoSpaceDE w:val="0"/>
        <w:autoSpaceDN w:val="0"/>
        <w:adjustRightInd w:val="0"/>
        <w:spacing w:after="0" w:line="240" w:lineRule="auto"/>
      </w:pPr>
      <w:r>
        <w:t>Under existing UK legislation, a school’s “spare” AAI can in principle be used in the event of</w:t>
      </w:r>
      <w:r w:rsidR="00AD18F2">
        <w:t xml:space="preserve"> </w:t>
      </w:r>
      <w:r>
        <w:t>an emergency to save the life of someone</w:t>
      </w:r>
      <w:r w:rsidR="00AD18F2">
        <w:t xml:space="preserve"> </w:t>
      </w:r>
      <w:r>
        <w:t>who develops anaphylaxis unexpectedly, even</w:t>
      </w:r>
      <w:r w:rsidR="00AD18F2">
        <w:t xml:space="preserve"> </w:t>
      </w:r>
      <w:r>
        <w:t>when</w:t>
      </w:r>
      <w:r w:rsidR="00AD18F2">
        <w:t xml:space="preserve"> </w:t>
      </w:r>
      <w:r>
        <w:t>parental/guardian consent has not been</w:t>
      </w:r>
      <w:r w:rsidR="00AD18F2">
        <w:t xml:space="preserve"> </w:t>
      </w:r>
      <w:r>
        <w:t>obtained, for example in a child presenting</w:t>
      </w:r>
      <w:r w:rsidR="00AD18F2">
        <w:t xml:space="preserve"> </w:t>
      </w:r>
      <w:r>
        <w:t>for the first</w:t>
      </w:r>
      <w:r w:rsidR="00AD18F2">
        <w:t xml:space="preserve"> </w:t>
      </w:r>
      <w:r>
        <w:t>time with anaphylaxis due to an</w:t>
      </w:r>
      <w:r w:rsidR="00AD18F2">
        <w:t xml:space="preserve"> </w:t>
      </w:r>
      <w:r>
        <w:t>unrecognised allergy. Note, however, that this</w:t>
      </w:r>
      <w:r w:rsidR="00AD18F2">
        <w:t xml:space="preserve"> </w:t>
      </w:r>
      <w:r>
        <w:t>provision should be reserved for exceptional</w:t>
      </w:r>
      <w:r w:rsidR="00AD18F2">
        <w:t xml:space="preserve"> </w:t>
      </w:r>
      <w:r>
        <w:t>circumstances only, that could not have</w:t>
      </w:r>
      <w:r w:rsidR="00AD18F2">
        <w:t xml:space="preserve"> </w:t>
      </w:r>
      <w:r>
        <w:t>been foreseen.</w:t>
      </w:r>
    </w:p>
    <w:p w14:paraId="347E52A5" w14:textId="77777777" w:rsidR="0010124A" w:rsidRDefault="0010124A" w:rsidP="00720990">
      <w:pPr>
        <w:autoSpaceDE w:val="0"/>
        <w:autoSpaceDN w:val="0"/>
        <w:adjustRightInd w:val="0"/>
        <w:spacing w:after="0" w:line="240" w:lineRule="auto"/>
      </w:pPr>
    </w:p>
    <w:p w14:paraId="0EBEAD9C" w14:textId="77777777" w:rsidR="00B46095" w:rsidRPr="002F4C80" w:rsidRDefault="0088053E">
      <w:pPr>
        <w:spacing w:after="0"/>
        <w:rPr>
          <w:b/>
          <w:bCs/>
        </w:rPr>
      </w:pPr>
      <w:r>
        <w:t>A supplier</w:t>
      </w:r>
      <w:r w:rsidRPr="00012EEF">
        <w:t>, such as a</w:t>
      </w:r>
      <w:r>
        <w:t xml:space="preserve"> pharmacy, will need a request signed by the </w:t>
      </w:r>
      <w:r w:rsidRPr="00012EEF">
        <w:t xml:space="preserve">Headteacher, </w:t>
      </w:r>
      <w:r>
        <w:t>ideally</w:t>
      </w:r>
      <w:r w:rsidR="00C14E28" w:rsidRPr="00C14E28">
        <w:t xml:space="preserve"> on appropriate headed paper, stating:</w:t>
      </w:r>
    </w:p>
    <w:p w14:paraId="068FD187" w14:textId="4D4D5BFC" w:rsidR="00792DBE" w:rsidRDefault="00792DBE" w:rsidP="00792DBE">
      <w:pPr>
        <w:autoSpaceDE w:val="0"/>
        <w:autoSpaceDN w:val="0"/>
        <w:adjustRightInd w:val="0"/>
        <w:spacing w:after="0" w:line="240" w:lineRule="auto"/>
      </w:pPr>
      <w:r>
        <w:t>• The name of the school for which the product is required;</w:t>
      </w:r>
    </w:p>
    <w:p w14:paraId="1A3F0A8A" w14:textId="7A73CAAC" w:rsidR="00792DBE" w:rsidRDefault="00792DBE" w:rsidP="00792DBE">
      <w:pPr>
        <w:autoSpaceDE w:val="0"/>
        <w:autoSpaceDN w:val="0"/>
        <w:adjustRightInd w:val="0"/>
        <w:spacing w:after="0" w:line="240" w:lineRule="auto"/>
      </w:pPr>
      <w:r>
        <w:t>• The purpose for which that product is required, and</w:t>
      </w:r>
    </w:p>
    <w:p w14:paraId="7F83FE96" w14:textId="77777777" w:rsidR="00792DBE" w:rsidRDefault="00792DBE" w:rsidP="00792DBE">
      <w:pPr>
        <w:autoSpaceDE w:val="0"/>
        <w:autoSpaceDN w:val="0"/>
        <w:adjustRightInd w:val="0"/>
        <w:spacing w:after="0" w:line="240" w:lineRule="auto"/>
      </w:pPr>
      <w:r>
        <w:t>• The total quantity required.</w:t>
      </w:r>
    </w:p>
    <w:p w14:paraId="121CA922" w14:textId="77777777" w:rsidR="00792DBE" w:rsidRDefault="00792DBE" w:rsidP="00792DBE">
      <w:pPr>
        <w:autoSpaceDE w:val="0"/>
        <w:autoSpaceDN w:val="0"/>
        <w:adjustRightInd w:val="0"/>
        <w:spacing w:after="0" w:line="240" w:lineRule="auto"/>
      </w:pPr>
    </w:p>
    <w:p w14:paraId="00E7D2EF" w14:textId="6523E96B" w:rsidR="00792DBE" w:rsidRDefault="00792DBE" w:rsidP="00792DBE">
      <w:pPr>
        <w:autoSpaceDE w:val="0"/>
        <w:autoSpaceDN w:val="0"/>
        <w:adjustRightInd w:val="0"/>
        <w:spacing w:after="0" w:line="240" w:lineRule="auto"/>
      </w:pPr>
      <w:r>
        <w:t xml:space="preserve">A template letter which can be used for this purpose </w:t>
      </w:r>
      <w:r w:rsidR="00520E36">
        <w:t>can be</w:t>
      </w:r>
      <w:r>
        <w:t xml:space="preserve"> downloaded at: </w:t>
      </w:r>
      <w:hyperlink r:id="rId11" w:history="1">
        <w:r w:rsidRPr="004364C4">
          <w:rPr>
            <w:rStyle w:val="Hyperlink"/>
            <w:b/>
            <w:bCs/>
            <w:color w:val="215E99" w:themeColor="text2" w:themeTint="BF"/>
          </w:rPr>
          <w:t>www.sparepensinschools.uk</w:t>
        </w:r>
      </w:hyperlink>
      <w:r w:rsidRPr="00764694">
        <w:rPr>
          <w:color w:val="215E99" w:themeColor="text2" w:themeTint="BF"/>
        </w:rPr>
        <w:t xml:space="preserve"> </w:t>
      </w:r>
    </w:p>
    <w:p w14:paraId="37DA231B" w14:textId="77777777" w:rsidR="00792DBE" w:rsidRDefault="00792DBE" w:rsidP="00792DBE">
      <w:pPr>
        <w:autoSpaceDE w:val="0"/>
        <w:autoSpaceDN w:val="0"/>
        <w:adjustRightInd w:val="0"/>
        <w:spacing w:after="0" w:line="240" w:lineRule="auto"/>
      </w:pPr>
    </w:p>
    <w:p w14:paraId="07302260" w14:textId="74DEAAD5" w:rsidR="00F838D0" w:rsidRDefault="00792DBE" w:rsidP="00CE30C2">
      <w:pPr>
        <w:autoSpaceDE w:val="0"/>
        <w:autoSpaceDN w:val="0"/>
        <w:adjustRightInd w:val="0"/>
        <w:spacing w:after="0" w:line="240" w:lineRule="auto"/>
      </w:pPr>
      <w:r>
        <w:t>Please note that pharmacies are not required to provide AAIs free of charge to schools, the</w:t>
      </w:r>
      <w:r w:rsidR="00903237">
        <w:t xml:space="preserve"> </w:t>
      </w:r>
      <w:r>
        <w:t>school must pay for them as a retail item.</w:t>
      </w:r>
    </w:p>
    <w:p w14:paraId="47A60647" w14:textId="77777777" w:rsidR="00952A5A" w:rsidRDefault="00952A5A" w:rsidP="00CE30C2">
      <w:pPr>
        <w:autoSpaceDE w:val="0"/>
        <w:autoSpaceDN w:val="0"/>
        <w:adjustRightInd w:val="0"/>
        <w:spacing w:after="0" w:line="240" w:lineRule="auto"/>
      </w:pPr>
    </w:p>
    <w:p w14:paraId="7EF6D814" w14:textId="77777777" w:rsidR="00B46095" w:rsidRPr="002F4C80" w:rsidRDefault="00BF6067">
      <w:pPr>
        <w:spacing w:after="0"/>
        <w:rPr>
          <w:b/>
          <w:bCs/>
        </w:rPr>
      </w:pPr>
      <w:r w:rsidRPr="00BF6067">
        <w:rPr>
          <w:b/>
          <w:bCs/>
        </w:rPr>
        <w:t xml:space="preserve">11. </w:t>
      </w:r>
      <w:r w:rsidRPr="009E73A1">
        <w:rPr>
          <w:b/>
        </w:rPr>
        <w:t>Allergy Action Plans</w:t>
      </w:r>
    </w:p>
    <w:p w14:paraId="31D648BA" w14:textId="77777777" w:rsidR="00511722" w:rsidRDefault="00511722" w:rsidP="00511722">
      <w:pPr>
        <w:autoSpaceDE w:val="0"/>
        <w:autoSpaceDN w:val="0"/>
        <w:adjustRightInd w:val="0"/>
        <w:spacing w:after="0" w:line="240" w:lineRule="auto"/>
      </w:pPr>
    </w:p>
    <w:p w14:paraId="60885D83" w14:textId="557DC8FD" w:rsidR="00B46095" w:rsidRPr="002F4C80" w:rsidRDefault="0088053E">
      <w:pPr>
        <w:spacing w:after="0"/>
        <w:rPr>
          <w:b/>
          <w:bCs/>
        </w:rPr>
      </w:pPr>
      <w:r w:rsidRPr="00511722">
        <w:t xml:space="preserve">Allergy </w:t>
      </w:r>
      <w:r w:rsidR="00C50D83" w:rsidRPr="00C50D83">
        <w:t>Action Plans (AAPs)</w:t>
      </w:r>
      <w:r w:rsidRPr="00511722">
        <w:t xml:space="preserve"> are designed to function as </w:t>
      </w:r>
      <w:r w:rsidR="00C50D83" w:rsidRPr="00C50D83">
        <w:t>Individual Healthcare Plans (IHPs)</w:t>
      </w:r>
      <w:r w:rsidRPr="00511722">
        <w:t xml:space="preserve"> for </w:t>
      </w:r>
      <w:r w:rsidR="00C50D83" w:rsidRPr="00C50D83">
        <w:t>pupils</w:t>
      </w:r>
      <w:r w:rsidRPr="00511722">
        <w:t xml:space="preserve"> with</w:t>
      </w:r>
      <w:r w:rsidR="00C92BF9">
        <w:rPr>
          <w:b/>
          <w:bCs/>
        </w:rPr>
        <w:t xml:space="preserve"> </w:t>
      </w:r>
      <w:r w:rsidRPr="00511722">
        <w:t xml:space="preserve">food allergies, providing medical </w:t>
      </w:r>
      <w:r w:rsidR="0086190D" w:rsidRPr="0086190D">
        <w:t xml:space="preserve">information </w:t>
      </w:r>
      <w:r w:rsidRPr="00511722">
        <w:t xml:space="preserve">and </w:t>
      </w:r>
      <w:r w:rsidR="0086190D" w:rsidRPr="0086190D">
        <w:t>parents’/carers’</w:t>
      </w:r>
      <w:r w:rsidRPr="00511722">
        <w:t xml:space="preserve"> consent for schools to administer medicines</w:t>
      </w:r>
      <w:r w:rsidR="00C92BF9">
        <w:rPr>
          <w:b/>
          <w:bCs/>
        </w:rPr>
        <w:t xml:space="preserve"> </w:t>
      </w:r>
      <w:r w:rsidRPr="00511722">
        <w:t xml:space="preserve">in the event of an allergic reaction, including consent to administer a spare adrenaline </w:t>
      </w:r>
      <w:r w:rsidR="00BB6BCC" w:rsidRPr="00BB6BCC">
        <w:t>auto-injector (AAI).</w:t>
      </w:r>
    </w:p>
    <w:p w14:paraId="09490FEF" w14:textId="77777777" w:rsidR="00511722" w:rsidRPr="00511722" w:rsidRDefault="00511722" w:rsidP="00511722">
      <w:pPr>
        <w:autoSpaceDE w:val="0"/>
        <w:autoSpaceDN w:val="0"/>
        <w:adjustRightInd w:val="0"/>
        <w:spacing w:after="0" w:line="240" w:lineRule="auto"/>
      </w:pPr>
    </w:p>
    <w:p w14:paraId="50D218E4" w14:textId="77777777" w:rsidR="00B46095" w:rsidRPr="002F4C80" w:rsidRDefault="0088053E">
      <w:pPr>
        <w:spacing w:after="0"/>
        <w:rPr>
          <w:b/>
          <w:bCs/>
        </w:rPr>
      </w:pPr>
      <w:r>
        <w:t>The</w:t>
      </w:r>
      <w:r w:rsidRPr="00511722">
        <w:t xml:space="preserve"> </w:t>
      </w:r>
      <w:r w:rsidR="00AF679F" w:rsidRPr="00AF679F">
        <w:t>school</w:t>
      </w:r>
      <w:r w:rsidRPr="00511722">
        <w:t xml:space="preserve"> recommends using the British Society </w:t>
      </w:r>
      <w:r w:rsidR="00AF679F" w:rsidRPr="00AF679F">
        <w:t>for</w:t>
      </w:r>
      <w:r w:rsidRPr="00511722">
        <w:t xml:space="preserve"> Allergy and Clinical Immunology</w:t>
      </w:r>
    </w:p>
    <w:p w14:paraId="1A86993C" w14:textId="77777777" w:rsidR="00511722" w:rsidRPr="00511722" w:rsidRDefault="00511722" w:rsidP="00511722">
      <w:pPr>
        <w:autoSpaceDE w:val="0"/>
        <w:autoSpaceDN w:val="0"/>
        <w:adjustRightInd w:val="0"/>
        <w:spacing w:after="0" w:line="240" w:lineRule="auto"/>
      </w:pPr>
      <w:r w:rsidRPr="00511722">
        <w:t>(BSACI) Allergy Action Plans to ensure continuity. This is a national plan that has been</w:t>
      </w:r>
    </w:p>
    <w:p w14:paraId="38B14B85" w14:textId="77777777" w:rsidR="00511722" w:rsidRPr="00511722" w:rsidRDefault="00511722" w:rsidP="00511722">
      <w:pPr>
        <w:autoSpaceDE w:val="0"/>
        <w:autoSpaceDN w:val="0"/>
        <w:adjustRightInd w:val="0"/>
        <w:spacing w:after="0" w:line="240" w:lineRule="auto"/>
      </w:pPr>
      <w:r w:rsidRPr="00511722">
        <w:t>agreed by the BSACI, Anaphylaxis UK and Allergy UK.</w:t>
      </w:r>
    </w:p>
    <w:p w14:paraId="04AAF40D" w14:textId="77777777" w:rsidR="00511722" w:rsidRPr="00511722" w:rsidRDefault="00511722" w:rsidP="00511722">
      <w:pPr>
        <w:autoSpaceDE w:val="0"/>
        <w:autoSpaceDN w:val="0"/>
        <w:adjustRightInd w:val="0"/>
        <w:spacing w:after="0" w:line="240" w:lineRule="auto"/>
      </w:pPr>
    </w:p>
    <w:p w14:paraId="4712696E" w14:textId="276DEEA6" w:rsidR="00B46095" w:rsidRPr="002F4C80" w:rsidRDefault="0088053E">
      <w:pPr>
        <w:spacing w:after="0"/>
        <w:rPr>
          <w:b/>
          <w:bCs/>
        </w:rPr>
      </w:pPr>
      <w:r w:rsidRPr="00511722">
        <w:t xml:space="preserve">It is the </w:t>
      </w:r>
      <w:r w:rsidR="00A12A9B" w:rsidRPr="00A12A9B">
        <w:t>parents’/carers’</w:t>
      </w:r>
      <w:r w:rsidRPr="00511722">
        <w:t xml:space="preserve"> responsibility to complete the </w:t>
      </w:r>
      <w:r w:rsidR="00A12A9B" w:rsidRPr="00A12A9B">
        <w:t>AAP</w:t>
      </w:r>
      <w:r w:rsidRPr="00511722">
        <w:t xml:space="preserve"> with help from a</w:t>
      </w:r>
      <w:r w:rsidR="00B06C97">
        <w:rPr>
          <w:b/>
          <w:bCs/>
        </w:rPr>
        <w:t xml:space="preserve"> </w:t>
      </w:r>
      <w:r w:rsidRPr="00511722">
        <w:t>healthcare professional</w:t>
      </w:r>
      <w:r w:rsidR="00C30704" w:rsidRPr="00C30704">
        <w:t>, such as the</w:t>
      </w:r>
      <w:r w:rsidRPr="00511722">
        <w:t xml:space="preserve"> GP</w:t>
      </w:r>
      <w:r w:rsidR="00C30704" w:rsidRPr="00C30704">
        <w:t>, school nurse or allergy specialist,</w:t>
      </w:r>
      <w:r w:rsidRPr="00511722">
        <w:t xml:space="preserve"> and provide this to the</w:t>
      </w:r>
    </w:p>
    <w:p w14:paraId="37D6F1D9" w14:textId="080FBBAE" w:rsidR="00952A5A" w:rsidRDefault="00511722" w:rsidP="00511722">
      <w:pPr>
        <w:autoSpaceDE w:val="0"/>
        <w:autoSpaceDN w:val="0"/>
        <w:adjustRightInd w:val="0"/>
        <w:spacing w:after="0" w:line="240" w:lineRule="auto"/>
      </w:pPr>
      <w:r w:rsidRPr="00511722">
        <w:t>school.</w:t>
      </w:r>
    </w:p>
    <w:p w14:paraId="19F990E6" w14:textId="77777777" w:rsidR="00335745" w:rsidRDefault="00335745" w:rsidP="00335745">
      <w:pPr>
        <w:autoSpaceDE w:val="0"/>
        <w:autoSpaceDN w:val="0"/>
        <w:adjustRightInd w:val="0"/>
        <w:spacing w:after="0" w:line="240" w:lineRule="auto"/>
      </w:pPr>
    </w:p>
    <w:p w14:paraId="46C71810" w14:textId="77777777" w:rsidR="00B46095" w:rsidRPr="002F4C80" w:rsidRDefault="0088053E">
      <w:pPr>
        <w:spacing w:after="0"/>
        <w:rPr>
          <w:b/>
          <w:bCs/>
        </w:rPr>
      </w:pPr>
      <w:r w:rsidRPr="00335745">
        <w:t xml:space="preserve">The BSACI Allergy </w:t>
      </w:r>
      <w:r w:rsidR="002E6CC0" w:rsidRPr="002E6CC0">
        <w:t>Action Plans</w:t>
      </w:r>
      <w:r w:rsidRPr="00335745">
        <w:t xml:space="preserve"> include consent for parents/</w:t>
      </w:r>
      <w:r w:rsidR="002E6CC0" w:rsidRPr="002E6CC0">
        <w:t>carers</w:t>
      </w:r>
      <w:r w:rsidRPr="00335745">
        <w:t xml:space="preserve"> to sign, </w:t>
      </w:r>
      <w:r w:rsidR="002E6CC0" w:rsidRPr="002E6CC0">
        <w:t>authorising</w:t>
      </w:r>
    </w:p>
    <w:p w14:paraId="4FDAA062" w14:textId="77777777" w:rsidR="00B46095" w:rsidRPr="002F4C80" w:rsidRDefault="0088053E">
      <w:pPr>
        <w:spacing w:after="0"/>
        <w:rPr>
          <w:b/>
          <w:bCs/>
        </w:rPr>
      </w:pPr>
      <w:r w:rsidRPr="00335745">
        <w:t xml:space="preserve">the administration of AAIs </w:t>
      </w:r>
      <w:r w:rsidR="00C277C5" w:rsidRPr="00C277C5">
        <w:t>to</w:t>
      </w:r>
      <w:r w:rsidRPr="00335745">
        <w:t xml:space="preserve"> their child</w:t>
      </w:r>
      <w:r w:rsidR="00C277C5" w:rsidRPr="00C277C5">
        <w:t>.</w:t>
      </w:r>
      <w:r>
        <w:t xml:space="preserve"> </w:t>
      </w:r>
      <w:hyperlink r:id="rId12" w:history="1">
        <w:r w:rsidR="00B46095" w:rsidRPr="004364C4">
          <w:rPr>
            <w:b/>
            <w:bCs/>
            <w:color w:val="215E99" w:themeColor="text2" w:themeTint="BF"/>
            <w:u w:val="single"/>
          </w:rPr>
          <w:t>Paediatric Action Plans - BSACI</w:t>
        </w:r>
      </w:hyperlink>
      <w:r w:rsidRPr="004364C4">
        <w:rPr>
          <w:b/>
          <w:bCs/>
        </w:rPr>
        <w:t>.</w:t>
      </w:r>
    </w:p>
    <w:p w14:paraId="0EC725D4" w14:textId="77777777" w:rsidR="00952A5A" w:rsidRDefault="00952A5A" w:rsidP="00CE30C2">
      <w:pPr>
        <w:autoSpaceDE w:val="0"/>
        <w:autoSpaceDN w:val="0"/>
        <w:adjustRightInd w:val="0"/>
        <w:spacing w:after="0" w:line="240" w:lineRule="auto"/>
      </w:pPr>
    </w:p>
    <w:p w14:paraId="5DBE13D2" w14:textId="77777777" w:rsidR="00B46095" w:rsidRPr="002F4C80" w:rsidRDefault="00FB636A">
      <w:pPr>
        <w:spacing w:after="0"/>
        <w:rPr>
          <w:b/>
          <w:bCs/>
        </w:rPr>
      </w:pPr>
      <w:r w:rsidRPr="00FB636A">
        <w:rPr>
          <w:b/>
          <w:bCs/>
        </w:rPr>
        <w:t xml:space="preserve">12. </w:t>
      </w:r>
      <w:r w:rsidRPr="00BF6AE6">
        <w:rPr>
          <w:b/>
        </w:rPr>
        <w:t>Emergency Treatment and Management of Anaphylaxis</w:t>
      </w:r>
    </w:p>
    <w:p w14:paraId="090CB1AE" w14:textId="77777777" w:rsidR="00C5665B" w:rsidRDefault="00C5665B" w:rsidP="00CE30C2">
      <w:pPr>
        <w:autoSpaceDE w:val="0"/>
        <w:autoSpaceDN w:val="0"/>
        <w:adjustRightInd w:val="0"/>
        <w:spacing w:after="0" w:line="240" w:lineRule="auto"/>
        <w:rPr>
          <w:b/>
          <w:bCs/>
        </w:rPr>
      </w:pPr>
    </w:p>
    <w:p w14:paraId="606FF60D" w14:textId="77777777" w:rsidR="00B46095" w:rsidRPr="002F4C80" w:rsidRDefault="0088053E">
      <w:pPr>
        <w:spacing w:after="0"/>
        <w:rPr>
          <w:b/>
          <w:bCs/>
        </w:rPr>
      </w:pPr>
      <w:r w:rsidRPr="00050442">
        <w:t xml:space="preserve">This allergy policy must be read in conjunction with the </w:t>
      </w:r>
      <w:r w:rsidRPr="0018278E">
        <w:t>school’s</w:t>
      </w:r>
      <w:r w:rsidRPr="00050442">
        <w:t xml:space="preserve"> Health and Safety Policy</w:t>
      </w:r>
      <w:r w:rsidRPr="0018278E">
        <w:t>,</w:t>
      </w:r>
      <w:r w:rsidRPr="00050442">
        <w:t xml:space="preserve"> as the management of anaphylaxis is integral </w:t>
      </w:r>
      <w:r w:rsidRPr="0018278E">
        <w:t>to first aid arrangements.</w:t>
      </w:r>
      <w:r w:rsidRPr="00050442">
        <w:t xml:space="preserve"> Designated first aiders will need specific training on anaphylaxis and</w:t>
      </w:r>
      <w:r>
        <w:t xml:space="preserve"> </w:t>
      </w:r>
      <w:r w:rsidRPr="0018278E">
        <w:t xml:space="preserve">must </w:t>
      </w:r>
      <w:r w:rsidRPr="00050442">
        <w:t>understand their responsibilities</w:t>
      </w:r>
      <w:r w:rsidRPr="0018278E">
        <w:t>. Staff</w:t>
      </w:r>
      <w:r>
        <w:t xml:space="preserve"> who are not designated first aiders must still follow </w:t>
      </w:r>
      <w:r w:rsidRPr="0018278E">
        <w:t xml:space="preserve">the </w:t>
      </w:r>
      <w:r>
        <w:t xml:space="preserve">training provided and act in the best </w:t>
      </w:r>
      <w:r w:rsidRPr="0018278E">
        <w:t>interests</w:t>
      </w:r>
      <w:r>
        <w:t xml:space="preserve"> of the pupil</w:t>
      </w:r>
      <w:r w:rsidRPr="0018278E">
        <w:t>.</w:t>
      </w:r>
      <w:r>
        <w:t xml:space="preserve"> Refer to Section </w:t>
      </w:r>
      <w:r w:rsidRPr="001B2306">
        <w:t>9</w:t>
      </w:r>
      <w:r w:rsidR="00191D87" w:rsidRPr="00191D87">
        <w:t>,</w:t>
      </w:r>
      <w:r>
        <w:t xml:space="preserve"> Roles &amp; Responsibilities – Teachers and staff.</w:t>
      </w:r>
    </w:p>
    <w:p w14:paraId="74EFAB57" w14:textId="77777777" w:rsidR="00050442" w:rsidRPr="00050442" w:rsidRDefault="00050442" w:rsidP="00050442">
      <w:pPr>
        <w:autoSpaceDE w:val="0"/>
        <w:autoSpaceDN w:val="0"/>
        <w:adjustRightInd w:val="0"/>
        <w:spacing w:after="0" w:line="240" w:lineRule="auto"/>
      </w:pPr>
    </w:p>
    <w:p w14:paraId="353054F8" w14:textId="77777777" w:rsidR="006317C7" w:rsidRDefault="006317C7" w:rsidP="00BB07CB">
      <w:pPr>
        <w:autoSpaceDE w:val="0"/>
        <w:autoSpaceDN w:val="0"/>
        <w:adjustRightInd w:val="0"/>
        <w:spacing w:after="0" w:line="240" w:lineRule="auto"/>
        <w:rPr>
          <w:b/>
          <w:bCs/>
        </w:rPr>
      </w:pPr>
    </w:p>
    <w:p w14:paraId="3E1F6FE3" w14:textId="57F0350F" w:rsidR="00BB07CB" w:rsidRDefault="00BB07CB" w:rsidP="00BB07CB">
      <w:pPr>
        <w:autoSpaceDE w:val="0"/>
        <w:autoSpaceDN w:val="0"/>
        <w:adjustRightInd w:val="0"/>
        <w:spacing w:after="0" w:line="240" w:lineRule="auto"/>
      </w:pPr>
      <w:r w:rsidRPr="00BB07CB">
        <w:rPr>
          <w:b/>
          <w:bCs/>
        </w:rPr>
        <w:lastRenderedPageBreak/>
        <w:t>What to look for</w:t>
      </w:r>
      <w:r>
        <w:t>:</w:t>
      </w:r>
    </w:p>
    <w:p w14:paraId="57143BCB" w14:textId="77777777" w:rsidR="00BB07CB" w:rsidRDefault="00BB07CB" w:rsidP="00BB07CB">
      <w:pPr>
        <w:autoSpaceDE w:val="0"/>
        <w:autoSpaceDN w:val="0"/>
        <w:adjustRightInd w:val="0"/>
        <w:spacing w:after="0" w:line="240" w:lineRule="auto"/>
      </w:pPr>
    </w:p>
    <w:p w14:paraId="3E46BCE7" w14:textId="77777777" w:rsidR="00BB07CB" w:rsidRDefault="00BB07CB" w:rsidP="00BB07CB">
      <w:pPr>
        <w:autoSpaceDE w:val="0"/>
        <w:autoSpaceDN w:val="0"/>
        <w:adjustRightInd w:val="0"/>
        <w:spacing w:after="0" w:line="240" w:lineRule="auto"/>
      </w:pPr>
      <w:r>
        <w:t>Symptoms usually come on quickly, within minutes of exposure to the allergen.</w:t>
      </w:r>
    </w:p>
    <w:p w14:paraId="3AC9C1CF" w14:textId="77777777" w:rsidR="00BB07CB" w:rsidRDefault="00BB07CB" w:rsidP="00BB07CB">
      <w:pPr>
        <w:autoSpaceDE w:val="0"/>
        <w:autoSpaceDN w:val="0"/>
        <w:adjustRightInd w:val="0"/>
        <w:spacing w:after="0" w:line="240" w:lineRule="auto"/>
      </w:pPr>
      <w:r>
        <w:t>Mild to moderate allergic reaction symptoms may include:</w:t>
      </w:r>
    </w:p>
    <w:p w14:paraId="11CA1E8F" w14:textId="77777777" w:rsidR="00D25CE7" w:rsidRDefault="00BB07CB">
      <w:pPr>
        <w:pStyle w:val="ListParagraph"/>
        <w:numPr>
          <w:ilvl w:val="0"/>
          <w:numId w:val="14"/>
        </w:numPr>
        <w:autoSpaceDE w:val="0"/>
        <w:autoSpaceDN w:val="0"/>
        <w:adjustRightInd w:val="0"/>
        <w:spacing w:after="0" w:line="240" w:lineRule="auto"/>
      </w:pPr>
      <w:r>
        <w:t>a red raised rash (known as hives or urticaria) anywhere on the body</w:t>
      </w:r>
    </w:p>
    <w:p w14:paraId="4C4EF0AB" w14:textId="77777777" w:rsidR="00D25CE7" w:rsidRDefault="00BB07CB">
      <w:pPr>
        <w:pStyle w:val="ListParagraph"/>
        <w:numPr>
          <w:ilvl w:val="0"/>
          <w:numId w:val="14"/>
        </w:numPr>
        <w:autoSpaceDE w:val="0"/>
        <w:autoSpaceDN w:val="0"/>
        <w:adjustRightInd w:val="0"/>
        <w:spacing w:after="0" w:line="240" w:lineRule="auto"/>
      </w:pPr>
      <w:r>
        <w:t>a tingling or itchy feeling in the mouth</w:t>
      </w:r>
    </w:p>
    <w:p w14:paraId="23FEBA16" w14:textId="77777777" w:rsidR="00D25CE7" w:rsidRDefault="00BB07CB">
      <w:pPr>
        <w:pStyle w:val="ListParagraph"/>
        <w:numPr>
          <w:ilvl w:val="0"/>
          <w:numId w:val="14"/>
        </w:numPr>
        <w:autoSpaceDE w:val="0"/>
        <w:autoSpaceDN w:val="0"/>
        <w:adjustRightInd w:val="0"/>
        <w:spacing w:after="0" w:line="240" w:lineRule="auto"/>
      </w:pPr>
      <w:r>
        <w:t>swelling of lips, face or eyes</w:t>
      </w:r>
    </w:p>
    <w:p w14:paraId="29BA4E7D" w14:textId="5456E0E6" w:rsidR="00BB07CB" w:rsidRDefault="00BB07CB">
      <w:pPr>
        <w:pStyle w:val="ListParagraph"/>
        <w:numPr>
          <w:ilvl w:val="0"/>
          <w:numId w:val="14"/>
        </w:numPr>
        <w:autoSpaceDE w:val="0"/>
        <w:autoSpaceDN w:val="0"/>
        <w:adjustRightInd w:val="0"/>
        <w:spacing w:after="0" w:line="240" w:lineRule="auto"/>
      </w:pPr>
      <w:r>
        <w:t>stomach pain or vomiting.</w:t>
      </w:r>
    </w:p>
    <w:p w14:paraId="6B61DC09" w14:textId="77777777" w:rsidR="00BB07CB" w:rsidRDefault="00BB07CB" w:rsidP="00BB07CB">
      <w:pPr>
        <w:autoSpaceDE w:val="0"/>
        <w:autoSpaceDN w:val="0"/>
        <w:adjustRightInd w:val="0"/>
        <w:spacing w:after="0" w:line="240" w:lineRule="auto"/>
      </w:pPr>
    </w:p>
    <w:p w14:paraId="2443422D" w14:textId="77777777" w:rsidR="00BB07CB" w:rsidRDefault="00BB07CB" w:rsidP="00BB07CB">
      <w:pPr>
        <w:autoSpaceDE w:val="0"/>
        <w:autoSpaceDN w:val="0"/>
        <w:adjustRightInd w:val="0"/>
        <w:spacing w:after="0" w:line="240" w:lineRule="auto"/>
      </w:pPr>
      <w:r>
        <w:t>More serious symptoms are often referred to as the ABC symptoms and can include:</w:t>
      </w:r>
    </w:p>
    <w:p w14:paraId="37201A8F" w14:textId="2A255256" w:rsidR="00BB07CB" w:rsidRDefault="00BB07CB">
      <w:pPr>
        <w:pStyle w:val="ListParagraph"/>
        <w:numPr>
          <w:ilvl w:val="0"/>
          <w:numId w:val="15"/>
        </w:numPr>
        <w:autoSpaceDE w:val="0"/>
        <w:autoSpaceDN w:val="0"/>
        <w:adjustRightInd w:val="0"/>
        <w:spacing w:after="0" w:line="240" w:lineRule="auto"/>
      </w:pPr>
      <w:r>
        <w:t>AIRWAY - swelling in the throat, tongue or upper airways (tightening of the</w:t>
      </w:r>
      <w:r w:rsidR="0074680E">
        <w:t xml:space="preserve"> </w:t>
      </w:r>
      <w:r>
        <w:t>throat, hoarse voice, difficulty swallowing).</w:t>
      </w:r>
    </w:p>
    <w:p w14:paraId="2EEDFA3B" w14:textId="77777777" w:rsidR="0074680E" w:rsidRDefault="00BB07CB">
      <w:pPr>
        <w:pStyle w:val="ListParagraph"/>
        <w:numPr>
          <w:ilvl w:val="0"/>
          <w:numId w:val="15"/>
        </w:numPr>
        <w:autoSpaceDE w:val="0"/>
        <w:autoSpaceDN w:val="0"/>
        <w:adjustRightInd w:val="0"/>
        <w:spacing w:after="0" w:line="240" w:lineRule="auto"/>
      </w:pPr>
      <w:r>
        <w:t>BREATHING - sudden onset wheezing, breathing difficulty, noisy breathing.</w:t>
      </w:r>
    </w:p>
    <w:p w14:paraId="5CF37982" w14:textId="00248D34" w:rsidR="00BB07CB" w:rsidRDefault="00BB07CB">
      <w:pPr>
        <w:pStyle w:val="ListParagraph"/>
        <w:numPr>
          <w:ilvl w:val="0"/>
          <w:numId w:val="15"/>
        </w:numPr>
        <w:autoSpaceDE w:val="0"/>
        <w:autoSpaceDN w:val="0"/>
        <w:adjustRightInd w:val="0"/>
        <w:spacing w:after="0" w:line="240" w:lineRule="auto"/>
      </w:pPr>
      <w:r>
        <w:t>CIRCULATION - dizziness, feeling faint, sudden sleepiness, tiredness,</w:t>
      </w:r>
      <w:r w:rsidR="0074680E">
        <w:t xml:space="preserve"> </w:t>
      </w:r>
      <w:r>
        <w:t>confusion, pale clammy skin, loss of consciousness.</w:t>
      </w:r>
    </w:p>
    <w:p w14:paraId="03895D40" w14:textId="77777777" w:rsidR="00BB07CB" w:rsidRDefault="00BB07CB" w:rsidP="00BB07CB">
      <w:pPr>
        <w:autoSpaceDE w:val="0"/>
        <w:autoSpaceDN w:val="0"/>
        <w:adjustRightInd w:val="0"/>
        <w:spacing w:after="0" w:line="240" w:lineRule="auto"/>
      </w:pPr>
    </w:p>
    <w:p w14:paraId="47CB1EBD" w14:textId="77777777" w:rsidR="00BB07CB" w:rsidRDefault="00BB07CB" w:rsidP="00BB07CB">
      <w:pPr>
        <w:autoSpaceDE w:val="0"/>
        <w:autoSpaceDN w:val="0"/>
        <w:adjustRightInd w:val="0"/>
        <w:spacing w:after="0" w:line="240" w:lineRule="auto"/>
      </w:pPr>
      <w:r>
        <w:t>The term for this more serious reaction is anaphylaxis. In extreme cases there could be a</w:t>
      </w:r>
    </w:p>
    <w:p w14:paraId="587EF2D0" w14:textId="77777777" w:rsidR="00B46095" w:rsidRPr="002F4C80" w:rsidRDefault="0088053E">
      <w:pPr>
        <w:spacing w:after="0"/>
        <w:rPr>
          <w:b/>
          <w:bCs/>
        </w:rPr>
      </w:pPr>
      <w:r>
        <w:t xml:space="preserve">dramatic fall in blood pressure. The </w:t>
      </w:r>
      <w:r w:rsidR="005170CE" w:rsidRPr="005170CE">
        <w:t>pupil</w:t>
      </w:r>
      <w:r>
        <w:t xml:space="preserve"> may become weak and floppy and may have a</w:t>
      </w:r>
    </w:p>
    <w:p w14:paraId="4E0C29D7" w14:textId="77777777" w:rsidR="00BB07CB" w:rsidRDefault="00BB07CB" w:rsidP="00BB07CB">
      <w:pPr>
        <w:autoSpaceDE w:val="0"/>
        <w:autoSpaceDN w:val="0"/>
        <w:adjustRightInd w:val="0"/>
        <w:spacing w:after="0" w:line="240" w:lineRule="auto"/>
      </w:pPr>
      <w:r>
        <w:t>sense of something terrible happening. This may lead to collapse and unconsciousness and,</w:t>
      </w:r>
    </w:p>
    <w:p w14:paraId="43ADFC0A" w14:textId="77777777" w:rsidR="00BB07CB" w:rsidRDefault="00BB07CB" w:rsidP="00BB07CB">
      <w:pPr>
        <w:autoSpaceDE w:val="0"/>
        <w:autoSpaceDN w:val="0"/>
        <w:adjustRightInd w:val="0"/>
        <w:spacing w:after="0" w:line="240" w:lineRule="auto"/>
      </w:pPr>
      <w:r>
        <w:t>on rare occasions, can be fatal.</w:t>
      </w:r>
    </w:p>
    <w:p w14:paraId="04AAEACC" w14:textId="77777777" w:rsidR="00BB07CB" w:rsidRDefault="00BB07CB" w:rsidP="00BB07CB">
      <w:pPr>
        <w:autoSpaceDE w:val="0"/>
        <w:autoSpaceDN w:val="0"/>
        <w:adjustRightInd w:val="0"/>
        <w:spacing w:after="0" w:line="240" w:lineRule="auto"/>
      </w:pPr>
    </w:p>
    <w:p w14:paraId="2BFE3B73" w14:textId="77777777" w:rsidR="00BB07CB" w:rsidRDefault="00BB07CB" w:rsidP="00BB07CB">
      <w:pPr>
        <w:autoSpaceDE w:val="0"/>
        <w:autoSpaceDN w:val="0"/>
        <w:adjustRightInd w:val="0"/>
        <w:spacing w:after="0" w:line="240" w:lineRule="auto"/>
      </w:pPr>
      <w:r>
        <w:t>If the pupil has been exposed to something they are known to be allergic to, then it is more</w:t>
      </w:r>
    </w:p>
    <w:p w14:paraId="533B6C1D" w14:textId="77777777" w:rsidR="00BB07CB" w:rsidRDefault="00BB07CB" w:rsidP="00BB07CB">
      <w:pPr>
        <w:autoSpaceDE w:val="0"/>
        <w:autoSpaceDN w:val="0"/>
        <w:adjustRightInd w:val="0"/>
        <w:spacing w:after="0" w:line="240" w:lineRule="auto"/>
      </w:pPr>
      <w:r>
        <w:t>likely to be an anaphylactic reaction.</w:t>
      </w:r>
    </w:p>
    <w:p w14:paraId="29AF7D5D" w14:textId="77777777" w:rsidR="00BB07CB" w:rsidRDefault="00BB07CB" w:rsidP="00BB07CB">
      <w:pPr>
        <w:autoSpaceDE w:val="0"/>
        <w:autoSpaceDN w:val="0"/>
        <w:adjustRightInd w:val="0"/>
        <w:spacing w:after="0" w:line="240" w:lineRule="auto"/>
      </w:pPr>
    </w:p>
    <w:p w14:paraId="75B1D061" w14:textId="61FF9006" w:rsidR="00BB07CB" w:rsidRDefault="00BB07CB" w:rsidP="00BB07CB">
      <w:pPr>
        <w:autoSpaceDE w:val="0"/>
        <w:autoSpaceDN w:val="0"/>
        <w:adjustRightInd w:val="0"/>
        <w:spacing w:after="0" w:line="240" w:lineRule="auto"/>
      </w:pPr>
      <w:r>
        <w:t>Anaphylaxis can develop very rapidly, so a treatment is needed that works</w:t>
      </w:r>
      <w:r w:rsidR="0074680E">
        <w:t xml:space="preserve"> </w:t>
      </w:r>
      <w:r>
        <w:t xml:space="preserve">rapidly. </w:t>
      </w:r>
      <w:r w:rsidRPr="0074680E">
        <w:rPr>
          <w:b/>
          <w:bCs/>
        </w:rPr>
        <w:t>Adrenaline</w:t>
      </w:r>
      <w:r>
        <w:t xml:space="preserve"> is the mainstay of treatment, and it starts to work within seconds.</w:t>
      </w:r>
    </w:p>
    <w:p w14:paraId="6A077EEE" w14:textId="77777777" w:rsidR="0074680E" w:rsidRDefault="0074680E" w:rsidP="00BB07CB">
      <w:pPr>
        <w:autoSpaceDE w:val="0"/>
        <w:autoSpaceDN w:val="0"/>
        <w:adjustRightInd w:val="0"/>
        <w:spacing w:after="0" w:line="240" w:lineRule="auto"/>
      </w:pPr>
    </w:p>
    <w:p w14:paraId="41940C07" w14:textId="7EBB1452" w:rsidR="00BB07CB" w:rsidRDefault="00BB07CB" w:rsidP="00BB07CB">
      <w:pPr>
        <w:autoSpaceDE w:val="0"/>
        <w:autoSpaceDN w:val="0"/>
        <w:adjustRightInd w:val="0"/>
        <w:spacing w:after="0" w:line="240" w:lineRule="auto"/>
      </w:pPr>
      <w:r>
        <w:t>What does adrenaline do?</w:t>
      </w:r>
    </w:p>
    <w:p w14:paraId="7617B8B3" w14:textId="77777777" w:rsidR="0074680E" w:rsidRDefault="00BB07CB">
      <w:pPr>
        <w:pStyle w:val="ListParagraph"/>
        <w:numPr>
          <w:ilvl w:val="0"/>
          <w:numId w:val="16"/>
        </w:numPr>
        <w:autoSpaceDE w:val="0"/>
        <w:autoSpaceDN w:val="0"/>
        <w:adjustRightInd w:val="0"/>
        <w:spacing w:after="0" w:line="240" w:lineRule="auto"/>
      </w:pPr>
      <w:r>
        <w:t>It opens up the airways</w:t>
      </w:r>
    </w:p>
    <w:p w14:paraId="24932850" w14:textId="77777777" w:rsidR="0074680E" w:rsidRDefault="00BB07CB">
      <w:pPr>
        <w:pStyle w:val="ListParagraph"/>
        <w:numPr>
          <w:ilvl w:val="0"/>
          <w:numId w:val="16"/>
        </w:numPr>
        <w:autoSpaceDE w:val="0"/>
        <w:autoSpaceDN w:val="0"/>
        <w:adjustRightInd w:val="0"/>
        <w:spacing w:after="0" w:line="240" w:lineRule="auto"/>
      </w:pPr>
      <w:r>
        <w:t>It stops swelling</w:t>
      </w:r>
    </w:p>
    <w:p w14:paraId="47B8EE83" w14:textId="36563745" w:rsidR="00BB07CB" w:rsidRDefault="00BB07CB">
      <w:pPr>
        <w:pStyle w:val="ListParagraph"/>
        <w:numPr>
          <w:ilvl w:val="0"/>
          <w:numId w:val="16"/>
        </w:numPr>
        <w:autoSpaceDE w:val="0"/>
        <w:autoSpaceDN w:val="0"/>
        <w:adjustRightInd w:val="0"/>
        <w:spacing w:after="0" w:line="240" w:lineRule="auto"/>
      </w:pPr>
      <w:r>
        <w:t>It raises the blood pressure</w:t>
      </w:r>
    </w:p>
    <w:p w14:paraId="1CA2F3E7" w14:textId="77777777" w:rsidR="00BB07CB" w:rsidRDefault="00BB07CB" w:rsidP="00BB07CB">
      <w:pPr>
        <w:autoSpaceDE w:val="0"/>
        <w:autoSpaceDN w:val="0"/>
        <w:adjustRightInd w:val="0"/>
        <w:spacing w:after="0" w:line="240" w:lineRule="auto"/>
      </w:pPr>
    </w:p>
    <w:p w14:paraId="3273B65E" w14:textId="77777777" w:rsidR="00BB07CB" w:rsidRPr="0074680E" w:rsidRDefault="00BB07CB" w:rsidP="00BB07CB">
      <w:pPr>
        <w:autoSpaceDE w:val="0"/>
        <w:autoSpaceDN w:val="0"/>
        <w:adjustRightInd w:val="0"/>
        <w:spacing w:after="0" w:line="240" w:lineRule="auto"/>
        <w:rPr>
          <w:b/>
          <w:bCs/>
        </w:rPr>
      </w:pPr>
      <w:r w:rsidRPr="0074680E">
        <w:rPr>
          <w:b/>
          <w:bCs/>
        </w:rPr>
        <w:t>As soon as anaphylaxis is suspected, adrenaline must be administered without delay.</w:t>
      </w:r>
    </w:p>
    <w:p w14:paraId="1C27F8A3" w14:textId="77777777" w:rsidR="00BB07CB" w:rsidRPr="0074680E" w:rsidRDefault="00BB07CB" w:rsidP="00BB07CB">
      <w:pPr>
        <w:autoSpaceDE w:val="0"/>
        <w:autoSpaceDN w:val="0"/>
        <w:adjustRightInd w:val="0"/>
        <w:spacing w:after="0" w:line="240" w:lineRule="auto"/>
        <w:rPr>
          <w:b/>
          <w:bCs/>
        </w:rPr>
      </w:pPr>
      <w:r w:rsidRPr="0074680E">
        <w:rPr>
          <w:b/>
          <w:bCs/>
        </w:rPr>
        <w:t>Action:</w:t>
      </w:r>
    </w:p>
    <w:p w14:paraId="68016533" w14:textId="77777777" w:rsidR="00B46095" w:rsidRPr="002F4C80" w:rsidRDefault="0088053E">
      <w:pPr>
        <w:pStyle w:val="ListParagraph"/>
        <w:numPr>
          <w:ilvl w:val="0"/>
          <w:numId w:val="17"/>
        </w:numPr>
        <w:rPr>
          <w:b/>
          <w:bCs/>
        </w:rPr>
      </w:pPr>
      <w:r w:rsidRPr="008B3DBA">
        <w:t xml:space="preserve">Keep the </w:t>
      </w:r>
      <w:r w:rsidR="008B3DBA" w:rsidRPr="008B3DBA">
        <w:t>pupil</w:t>
      </w:r>
      <w:r w:rsidRPr="008B3DBA">
        <w:t xml:space="preserve"> where they are, call for help and do not leave them unattended.</w:t>
      </w:r>
    </w:p>
    <w:p w14:paraId="51CD4521" w14:textId="77777777" w:rsidR="00B46095" w:rsidRPr="002F4C80" w:rsidRDefault="0088053E">
      <w:pPr>
        <w:pStyle w:val="ListParagraph"/>
        <w:numPr>
          <w:ilvl w:val="0"/>
          <w:numId w:val="17"/>
        </w:numPr>
        <w:rPr>
          <w:b/>
          <w:bCs/>
        </w:rPr>
      </w:pPr>
      <w:r w:rsidRPr="00CD3144">
        <w:rPr>
          <w:b/>
        </w:rPr>
        <w:t>LAY THE PUPIL FLAT WITH LEGS RAISED</w:t>
      </w:r>
      <w:r w:rsidRPr="00CD3144">
        <w:t xml:space="preserve"> – they can be propped up if they are struggling to breathe, but this should be for as short a time as possible.</w:t>
      </w:r>
    </w:p>
    <w:p w14:paraId="1C3E3FB2" w14:textId="77777777" w:rsidR="00B46095" w:rsidRPr="002F4C80" w:rsidRDefault="0088053E">
      <w:pPr>
        <w:pStyle w:val="ListParagraph"/>
        <w:numPr>
          <w:ilvl w:val="0"/>
          <w:numId w:val="17"/>
        </w:numPr>
        <w:rPr>
          <w:b/>
          <w:bCs/>
        </w:rPr>
      </w:pPr>
      <w:r w:rsidRPr="0070061A">
        <w:rPr>
          <w:b/>
        </w:rPr>
        <w:t xml:space="preserve">USE </w:t>
      </w:r>
      <w:r w:rsidR="0070061A" w:rsidRPr="0070061A">
        <w:rPr>
          <w:b/>
          <w:bCs/>
        </w:rPr>
        <w:t xml:space="preserve">AN </w:t>
      </w:r>
      <w:r w:rsidRPr="0070061A">
        <w:rPr>
          <w:b/>
        </w:rPr>
        <w:t xml:space="preserve">ADRENALINE AUTO-INJECTOR </w:t>
      </w:r>
      <w:r w:rsidR="0070061A" w:rsidRPr="0070061A">
        <w:rPr>
          <w:b/>
          <w:bCs/>
        </w:rPr>
        <w:t xml:space="preserve">(AAI) </w:t>
      </w:r>
      <w:r w:rsidRPr="0070061A">
        <w:rPr>
          <w:b/>
        </w:rPr>
        <w:t>WITHOUT DELAY</w:t>
      </w:r>
      <w:r w:rsidRPr="0070061A">
        <w:t xml:space="preserve"> and note the time given.</w:t>
      </w:r>
    </w:p>
    <w:p w14:paraId="480160C2" w14:textId="77777777" w:rsidR="00705D7B" w:rsidRDefault="00705D7B">
      <w:pPr>
        <w:spacing w:after="0"/>
        <w:rPr>
          <w:lang w:eastAsia="en-GB"/>
        </w:rPr>
      </w:pPr>
      <w:r>
        <w:t>AAIs should be given into the muscle in the outer thigh. Specific instructions vary by brand; always follow the instructions on the device.</w:t>
      </w:r>
    </w:p>
    <w:p w14:paraId="7A279054" w14:textId="77777777" w:rsidR="00F579A0" w:rsidRPr="00F579A0" w:rsidRDefault="00BB07CB">
      <w:pPr>
        <w:pStyle w:val="ListParagraph"/>
        <w:numPr>
          <w:ilvl w:val="0"/>
          <w:numId w:val="18"/>
        </w:numPr>
        <w:autoSpaceDE w:val="0"/>
        <w:autoSpaceDN w:val="0"/>
        <w:adjustRightInd w:val="0"/>
        <w:spacing w:after="0" w:line="240" w:lineRule="auto"/>
      </w:pPr>
      <w:r>
        <w:t xml:space="preserve">CALL </w:t>
      </w:r>
      <w:r w:rsidRPr="00F579A0">
        <w:rPr>
          <w:b/>
          <w:bCs/>
        </w:rPr>
        <w:t>999</w:t>
      </w:r>
      <w:r>
        <w:t xml:space="preserve"> and state </w:t>
      </w:r>
      <w:r w:rsidRPr="00F579A0">
        <w:rPr>
          <w:b/>
          <w:bCs/>
        </w:rPr>
        <w:t>ANAPHYLAXIS (ana-fil-axis).</w:t>
      </w:r>
    </w:p>
    <w:p w14:paraId="785F6AC6" w14:textId="77777777" w:rsidR="00B46095" w:rsidRPr="00756453" w:rsidRDefault="00756453">
      <w:pPr>
        <w:pStyle w:val="ListParagraph"/>
        <w:numPr>
          <w:ilvl w:val="0"/>
          <w:numId w:val="18"/>
        </w:numPr>
      </w:pPr>
      <w:r w:rsidRPr="00756453">
        <w:t>If there is no improvement after 5 minutes, administer a second AAI.</w:t>
      </w:r>
    </w:p>
    <w:p w14:paraId="617D9465" w14:textId="77777777" w:rsidR="00B46095" w:rsidRPr="00BD7067" w:rsidRDefault="0088053E">
      <w:pPr>
        <w:pStyle w:val="ListParagraph"/>
        <w:numPr>
          <w:ilvl w:val="0"/>
          <w:numId w:val="18"/>
        </w:numPr>
      </w:pPr>
      <w:r w:rsidRPr="00BD7067">
        <w:t xml:space="preserve">If </w:t>
      </w:r>
      <w:r w:rsidR="00BD7067" w:rsidRPr="00BD7067">
        <w:t xml:space="preserve">there are </w:t>
      </w:r>
      <w:r w:rsidRPr="00BD7067">
        <w:t>no signs of life</w:t>
      </w:r>
      <w:r w:rsidR="00BD7067" w:rsidRPr="00BD7067">
        <w:t>,</w:t>
      </w:r>
      <w:r w:rsidRPr="00BD7067">
        <w:t xml:space="preserve"> commence CPR.</w:t>
      </w:r>
    </w:p>
    <w:p w14:paraId="35D28347" w14:textId="77777777" w:rsidR="00B46095" w:rsidRPr="009239BC" w:rsidRDefault="0088053E">
      <w:pPr>
        <w:pStyle w:val="ListParagraph"/>
        <w:numPr>
          <w:ilvl w:val="0"/>
          <w:numId w:val="18"/>
        </w:numPr>
      </w:pPr>
      <w:r w:rsidRPr="009239BC">
        <w:t xml:space="preserve">Call </w:t>
      </w:r>
      <w:r w:rsidR="009239BC" w:rsidRPr="009239BC">
        <w:t>parents/carers</w:t>
      </w:r>
      <w:r w:rsidRPr="009239BC">
        <w:t xml:space="preserve"> as soon as possible.</w:t>
      </w:r>
    </w:p>
    <w:p w14:paraId="78C253DA" w14:textId="77777777" w:rsidR="00B46095" w:rsidRPr="002F4C80" w:rsidRDefault="00B12189">
      <w:pPr>
        <w:spacing w:after="0"/>
        <w:rPr>
          <w:b/>
          <w:bCs/>
        </w:rPr>
      </w:pPr>
      <w:r w:rsidRPr="00B12189">
        <w:t>While</w:t>
      </w:r>
      <w:r>
        <w:t xml:space="preserve"> waiting for the ambulance, keep the </w:t>
      </w:r>
      <w:r w:rsidRPr="00B12189">
        <w:t>pupil</w:t>
      </w:r>
      <w:r>
        <w:t xml:space="preserve"> where they are. Do not stand them</w:t>
      </w:r>
    </w:p>
    <w:p w14:paraId="1CBF1FC4" w14:textId="77777777" w:rsidR="00B46095" w:rsidRPr="002F4C80" w:rsidRDefault="0088053E">
      <w:pPr>
        <w:spacing w:after="0"/>
        <w:rPr>
          <w:b/>
          <w:bCs/>
        </w:rPr>
      </w:pPr>
      <w:r>
        <w:t>up or sit them in a chair, even if they are feeling better. This could lower their blood pressure drastically</w:t>
      </w:r>
      <w:r w:rsidR="00705D7B" w:rsidRPr="00705D7B">
        <w:t xml:space="preserve"> and cause</w:t>
      </w:r>
      <w:r>
        <w:t xml:space="preserve"> their heart to stop.</w:t>
      </w:r>
    </w:p>
    <w:p w14:paraId="7657B316" w14:textId="77777777" w:rsidR="008E01A2" w:rsidRDefault="008E01A2" w:rsidP="00BB07CB">
      <w:pPr>
        <w:autoSpaceDE w:val="0"/>
        <w:autoSpaceDN w:val="0"/>
        <w:adjustRightInd w:val="0"/>
        <w:spacing w:after="0" w:line="240" w:lineRule="auto"/>
      </w:pPr>
    </w:p>
    <w:p w14:paraId="58430481" w14:textId="263264F4" w:rsidR="00BB07CB" w:rsidRDefault="00BB07CB" w:rsidP="00BB07CB">
      <w:pPr>
        <w:autoSpaceDE w:val="0"/>
        <w:autoSpaceDN w:val="0"/>
        <w:adjustRightInd w:val="0"/>
        <w:spacing w:after="0" w:line="240" w:lineRule="auto"/>
      </w:pPr>
      <w:r>
        <w:lastRenderedPageBreak/>
        <w:t>All pupils must go to hospital for observation after anaphylaxis even if they appear to have</w:t>
      </w:r>
    </w:p>
    <w:p w14:paraId="6BAE1FC9" w14:textId="77777777" w:rsidR="00B46095" w:rsidRPr="002F4C80" w:rsidRDefault="0088053E">
      <w:pPr>
        <w:spacing w:after="0"/>
        <w:rPr>
          <w:b/>
          <w:bCs/>
        </w:rPr>
      </w:pPr>
      <w:r>
        <w:t xml:space="preserve">recovered as a reaction can </w:t>
      </w:r>
      <w:r w:rsidR="000B292B" w:rsidRPr="000B292B">
        <w:t>recur</w:t>
      </w:r>
      <w:r>
        <w:t xml:space="preserve"> after treatment.</w:t>
      </w:r>
    </w:p>
    <w:p w14:paraId="5B22F328" w14:textId="77777777" w:rsidR="00412BD0" w:rsidRDefault="00412BD0" w:rsidP="00CE30C2">
      <w:pPr>
        <w:autoSpaceDE w:val="0"/>
        <w:autoSpaceDN w:val="0"/>
        <w:adjustRightInd w:val="0"/>
        <w:spacing w:after="0" w:line="240" w:lineRule="auto"/>
      </w:pPr>
    </w:p>
    <w:p w14:paraId="2212134A" w14:textId="285411C3" w:rsidR="00B46095" w:rsidRDefault="00EE61AC">
      <w:pPr>
        <w:spacing w:after="0"/>
        <w:rPr>
          <w:b/>
          <w:bCs/>
        </w:rPr>
      </w:pPr>
      <w:r w:rsidRPr="00EE61AC">
        <w:rPr>
          <w:b/>
          <w:bCs/>
        </w:rPr>
        <w:t>13. Catering</w:t>
      </w:r>
      <w:r w:rsidR="00763696">
        <w:rPr>
          <w:b/>
          <w:bCs/>
        </w:rPr>
        <w:t xml:space="preserve"> </w:t>
      </w:r>
    </w:p>
    <w:p w14:paraId="634B1EBC" w14:textId="77777777" w:rsidR="004603AD" w:rsidRDefault="004603AD">
      <w:pPr>
        <w:spacing w:after="0"/>
        <w:rPr>
          <w:b/>
          <w:bCs/>
        </w:rPr>
      </w:pPr>
    </w:p>
    <w:p w14:paraId="60ACA1F7" w14:textId="0163C4D8" w:rsidR="004603AD" w:rsidRPr="009076FA" w:rsidRDefault="004603AD">
      <w:pPr>
        <w:spacing w:after="0"/>
      </w:pPr>
      <w:r w:rsidRPr="009076FA">
        <w:t xml:space="preserve">Catering teams must also refer to the </w:t>
      </w:r>
      <w:r w:rsidR="009076FA" w:rsidRPr="009076FA">
        <w:t>School Catering &amp; Food Safety Policy</w:t>
      </w:r>
      <w:r w:rsidR="00DA776A">
        <w:t xml:space="preserve"> (Section 10 – Allergen and Special Diet Management)</w:t>
      </w:r>
      <w:r w:rsidR="0088567F">
        <w:t>.</w:t>
      </w:r>
    </w:p>
    <w:p w14:paraId="0612CF03" w14:textId="77777777" w:rsidR="00943557" w:rsidRDefault="00943557">
      <w:pPr>
        <w:spacing w:after="0"/>
      </w:pPr>
    </w:p>
    <w:p w14:paraId="4AF1553B" w14:textId="77777777" w:rsidR="002634F7" w:rsidRDefault="00EE61AC">
      <w:pPr>
        <w:spacing w:after="0"/>
      </w:pPr>
      <w:r>
        <w:t>The school will manage the risk of exposure to food allergens in food provided by the school by maintaining clear communication between parents/carers, school staff and catering staff, ensuring allergen information is available and up to date</w:t>
      </w:r>
      <w:r w:rsidR="002634F7">
        <w:t>.</w:t>
      </w:r>
    </w:p>
    <w:p w14:paraId="2CF98C32" w14:textId="77777777" w:rsidR="00555E21" w:rsidRDefault="00555E21">
      <w:pPr>
        <w:spacing w:after="0"/>
      </w:pPr>
    </w:p>
    <w:p w14:paraId="1845D703" w14:textId="36E4C11F" w:rsidR="00EE61AC" w:rsidRDefault="00555E21">
      <w:pPr>
        <w:spacing w:after="0"/>
        <w:rPr>
          <w:lang w:eastAsia="en-GB"/>
        </w:rPr>
      </w:pPr>
      <w:r>
        <w:t>L</w:t>
      </w:r>
      <w:r w:rsidR="00EE61AC">
        <w:t xml:space="preserve">ocal arrangements </w:t>
      </w:r>
      <w:r>
        <w:t xml:space="preserve">must be </w:t>
      </w:r>
      <w:r w:rsidR="00EE61AC">
        <w:t>in place to identify pupils with food allergies</w:t>
      </w:r>
      <w:r w:rsidR="00A070E4">
        <w:t xml:space="preserve"> or </w:t>
      </w:r>
      <w:r w:rsidR="0006020D">
        <w:t>intolerances that</w:t>
      </w:r>
      <w:r w:rsidR="00EE61AC">
        <w:t xml:space="preserve"> </w:t>
      </w:r>
      <w:r w:rsidR="001B03F5">
        <w:t>prevent</w:t>
      </w:r>
      <w:r w:rsidR="00EE61AC">
        <w:t xml:space="preserve"> the risk of </w:t>
      </w:r>
      <w:r w:rsidR="00EE61AC" w:rsidRPr="004B4B37">
        <w:t>cross-contamination.</w:t>
      </w:r>
    </w:p>
    <w:p w14:paraId="20F01ADD" w14:textId="77777777" w:rsidR="00BE24A7" w:rsidRDefault="00BE24A7" w:rsidP="00CE30C2">
      <w:pPr>
        <w:autoSpaceDE w:val="0"/>
        <w:autoSpaceDN w:val="0"/>
        <w:adjustRightInd w:val="0"/>
        <w:spacing w:after="0" w:line="240" w:lineRule="auto"/>
        <w:rPr>
          <w:b/>
          <w:bCs/>
        </w:rPr>
      </w:pPr>
    </w:p>
    <w:p w14:paraId="36101066" w14:textId="6C667D98" w:rsidR="00341AFE" w:rsidRDefault="00341AFE" w:rsidP="00341AFE">
      <w:pPr>
        <w:autoSpaceDE w:val="0"/>
        <w:autoSpaceDN w:val="0"/>
        <w:adjustRightInd w:val="0"/>
        <w:spacing w:after="0" w:line="240" w:lineRule="auto"/>
      </w:pPr>
      <w:r>
        <w:t>All food businesses (including school caterers) must follow the Food Information Regulations 2014 which states that allergen information relating to the ‘Top 14’ allergens must be available for all food products.</w:t>
      </w:r>
    </w:p>
    <w:p w14:paraId="7B29E7DC" w14:textId="77777777" w:rsidR="00A550EA" w:rsidRDefault="00A550EA" w:rsidP="00341AFE">
      <w:pPr>
        <w:autoSpaceDE w:val="0"/>
        <w:autoSpaceDN w:val="0"/>
        <w:adjustRightInd w:val="0"/>
        <w:spacing w:after="0" w:line="240" w:lineRule="auto"/>
      </w:pPr>
    </w:p>
    <w:p w14:paraId="494B3CDA" w14:textId="1E0C14BF" w:rsidR="00A550EA" w:rsidRPr="005879AD" w:rsidRDefault="00B00BE5" w:rsidP="00341AFE">
      <w:pPr>
        <w:autoSpaceDE w:val="0"/>
        <w:autoSpaceDN w:val="0"/>
        <w:adjustRightInd w:val="0"/>
        <w:spacing w:after="0" w:line="240" w:lineRule="auto"/>
      </w:pPr>
      <w:r w:rsidRPr="005879AD">
        <w:t xml:space="preserve">To </w:t>
      </w:r>
      <w:r w:rsidR="00014240" w:rsidRPr="005879AD">
        <w:t xml:space="preserve">support school catering staff, </w:t>
      </w:r>
      <w:r w:rsidR="00A46A90" w:rsidRPr="005879AD">
        <w:t xml:space="preserve">it is </w:t>
      </w:r>
      <w:r w:rsidR="00E74085" w:rsidRPr="005879AD">
        <w:t>req</w:t>
      </w:r>
      <w:r w:rsidR="00E74085">
        <w:t>uir</w:t>
      </w:r>
      <w:r w:rsidR="00E74085" w:rsidRPr="005879AD">
        <w:t>ed</w:t>
      </w:r>
      <w:r w:rsidR="00A46A90" w:rsidRPr="005879AD">
        <w:t xml:space="preserve"> </w:t>
      </w:r>
      <w:r w:rsidR="004A125D" w:rsidRPr="005879AD">
        <w:t xml:space="preserve">for these teams to undertake additional </w:t>
      </w:r>
      <w:r w:rsidR="00D63CC5" w:rsidRPr="005879AD">
        <w:t>(</w:t>
      </w:r>
      <w:r w:rsidR="00DB552E" w:rsidRPr="005879AD">
        <w:t>Free</w:t>
      </w:r>
      <w:r w:rsidR="00D63CC5" w:rsidRPr="005879AD">
        <w:t>)</w:t>
      </w:r>
      <w:r w:rsidR="00DB552E" w:rsidRPr="005879AD">
        <w:t xml:space="preserve"> Food Allergy and Intolerance Training</w:t>
      </w:r>
      <w:r w:rsidR="008B5394" w:rsidRPr="005879AD">
        <w:t xml:space="preserve"> by </w:t>
      </w:r>
      <w:r w:rsidR="00DB552E" w:rsidRPr="005879AD">
        <w:t>the Food Standard Agency</w:t>
      </w:r>
      <w:r w:rsidR="008635EF" w:rsidRPr="005879AD">
        <w:t>:</w:t>
      </w:r>
      <w:r w:rsidR="004A125D" w:rsidRPr="005879AD">
        <w:t xml:space="preserve"> </w:t>
      </w:r>
      <w:hyperlink r:id="rId13" w:history="1">
        <w:r w:rsidR="008B5394" w:rsidRPr="005879AD">
          <w:rPr>
            <w:rFonts w:ascii="Aptos" w:eastAsia="Aptos" w:hAnsi="Aptos" w:cs="Arial"/>
            <w:color w:val="0000FF"/>
            <w:u w:val="single"/>
          </w:rPr>
          <w:t>Home | FSA Food Allergy Training</w:t>
        </w:r>
      </w:hyperlink>
      <w:r w:rsidR="008B5394" w:rsidRPr="005879AD">
        <w:rPr>
          <w:rFonts w:ascii="Aptos" w:eastAsia="Aptos" w:hAnsi="Aptos" w:cs="Arial"/>
        </w:rPr>
        <w:t xml:space="preserve"> </w:t>
      </w:r>
      <w:r w:rsidR="003433EA" w:rsidRPr="005879AD">
        <w:rPr>
          <w:rFonts w:ascii="Aptos" w:eastAsia="Aptos" w:hAnsi="Aptos" w:cs="Arial"/>
        </w:rPr>
        <w:t xml:space="preserve">to compliment </w:t>
      </w:r>
      <w:r w:rsidR="001C3333" w:rsidRPr="005879AD">
        <w:rPr>
          <w:rFonts w:ascii="Aptos" w:eastAsia="Aptos" w:hAnsi="Aptos" w:cs="Arial"/>
        </w:rPr>
        <w:t>the school allergy training under Benedicts Law</w:t>
      </w:r>
      <w:r w:rsidR="005879AD" w:rsidRPr="005879AD">
        <w:rPr>
          <w:rFonts w:ascii="Aptos" w:eastAsia="Aptos" w:hAnsi="Aptos" w:cs="Arial"/>
        </w:rPr>
        <w:t>.</w:t>
      </w:r>
    </w:p>
    <w:p w14:paraId="50FCEA41" w14:textId="77777777" w:rsidR="00341AFE" w:rsidRDefault="00341AFE" w:rsidP="00341AFE">
      <w:pPr>
        <w:autoSpaceDE w:val="0"/>
        <w:autoSpaceDN w:val="0"/>
        <w:adjustRightInd w:val="0"/>
        <w:spacing w:after="0" w:line="240" w:lineRule="auto"/>
      </w:pPr>
    </w:p>
    <w:p w14:paraId="4D5458EE" w14:textId="77777777" w:rsidR="00B46095" w:rsidRDefault="00AC0B63">
      <w:pPr>
        <w:spacing w:after="0"/>
      </w:pPr>
      <w:r w:rsidRPr="00AC0B63">
        <w:t>The school will make menu and allergen information available to parents/carers in advance where reasonably practicable.</w:t>
      </w:r>
    </w:p>
    <w:p w14:paraId="5D28E275" w14:textId="77777777" w:rsidR="007B02AD" w:rsidRPr="002F4C80" w:rsidRDefault="007B02AD">
      <w:pPr>
        <w:spacing w:after="0"/>
        <w:rPr>
          <w:b/>
          <w:bCs/>
        </w:rPr>
      </w:pPr>
    </w:p>
    <w:p w14:paraId="19E29A83" w14:textId="77777777" w:rsidR="00B46095" w:rsidRPr="002F4C80" w:rsidRDefault="00823AC8">
      <w:pPr>
        <w:spacing w:after="0"/>
        <w:rPr>
          <w:b/>
          <w:bCs/>
        </w:rPr>
      </w:pPr>
      <w:r w:rsidRPr="00823AC8">
        <w:t>Allergen information will be provided through the school’s normal menu communication arrangements, such as the school website, parent app, printed menu, catering portal or direct communication from the school office/catering team.</w:t>
      </w:r>
    </w:p>
    <w:p w14:paraId="434F877E" w14:textId="77777777" w:rsidR="00341AFE" w:rsidRDefault="00341AFE" w:rsidP="00341AFE">
      <w:pPr>
        <w:autoSpaceDE w:val="0"/>
        <w:autoSpaceDN w:val="0"/>
        <w:adjustRightInd w:val="0"/>
        <w:spacing w:after="0" w:line="240" w:lineRule="auto"/>
      </w:pPr>
    </w:p>
    <w:p w14:paraId="5A13F46A" w14:textId="77777777" w:rsidR="00B46095" w:rsidRPr="002F4C80" w:rsidRDefault="000B1395">
      <w:pPr>
        <w:spacing w:after="0"/>
        <w:rPr>
          <w:b/>
          <w:bCs/>
        </w:rPr>
      </w:pPr>
      <w:r w:rsidRPr="000B1395">
        <w:t>The member of staff responsible for medical needs, or another nominated member of staff, will ensure that the catering lead is informed of pupils with food allergies and any relevant updates.</w:t>
      </w:r>
    </w:p>
    <w:p w14:paraId="4E01E9AF" w14:textId="77777777" w:rsidR="007652D9" w:rsidRDefault="007652D9" w:rsidP="00915FC4">
      <w:pPr>
        <w:autoSpaceDE w:val="0"/>
        <w:autoSpaceDN w:val="0"/>
        <w:adjustRightInd w:val="0"/>
        <w:spacing w:after="0" w:line="240" w:lineRule="auto"/>
      </w:pPr>
    </w:p>
    <w:p w14:paraId="4E56AAB3" w14:textId="77777777" w:rsidR="00B46095" w:rsidRDefault="0088053E">
      <w:pPr>
        <w:spacing w:after="0"/>
      </w:pPr>
      <w:r w:rsidRPr="007951EF">
        <w:t>The</w:t>
      </w:r>
      <w:r>
        <w:t xml:space="preserve"> school </w:t>
      </w:r>
      <w:r w:rsidR="002A4731" w:rsidRPr="002A4731">
        <w:t>will maintain a clear local</w:t>
      </w:r>
      <w:r>
        <w:t xml:space="preserve"> system to ensure catering staff can identify pupils with</w:t>
      </w:r>
      <w:r w:rsidRPr="007951EF">
        <w:t xml:space="preserve"> </w:t>
      </w:r>
      <w:r w:rsidR="002A4731" w:rsidRPr="002A4731">
        <w:t xml:space="preserve">food </w:t>
      </w:r>
      <w:r w:rsidRPr="007951EF">
        <w:t>allergies</w:t>
      </w:r>
      <w:r w:rsidR="002A4731" w:rsidRPr="002A4731">
        <w:t xml:space="preserve"> before food is prepared or served.</w:t>
      </w:r>
    </w:p>
    <w:p w14:paraId="1C3247A9" w14:textId="77777777" w:rsidR="004D64A1" w:rsidRPr="002F4C80" w:rsidRDefault="004D64A1">
      <w:pPr>
        <w:spacing w:after="0"/>
        <w:rPr>
          <w:b/>
          <w:bCs/>
        </w:rPr>
      </w:pPr>
    </w:p>
    <w:p w14:paraId="496BF4A2" w14:textId="77777777" w:rsidR="00B46095" w:rsidRPr="002F4C80" w:rsidRDefault="003B46CB">
      <w:pPr>
        <w:spacing w:after="0"/>
        <w:rPr>
          <w:b/>
          <w:bCs/>
        </w:rPr>
      </w:pPr>
      <w:r w:rsidRPr="003B46CB">
        <w:t>This may include arrangements</w:t>
      </w:r>
      <w:r w:rsidRPr="00237B52">
        <w:t xml:space="preserve"> such as </w:t>
      </w:r>
      <w:r w:rsidRPr="003B46CB">
        <w:t xml:space="preserve">pupil </w:t>
      </w:r>
      <w:r w:rsidRPr="00237B52">
        <w:t xml:space="preserve">photographs, </w:t>
      </w:r>
      <w:r w:rsidRPr="003B46CB">
        <w:t xml:space="preserve">allergy </w:t>
      </w:r>
      <w:r w:rsidRPr="00237B52">
        <w:t xml:space="preserve">lists, meal-ordering alerts, till </w:t>
      </w:r>
      <w:r w:rsidRPr="003B46CB">
        <w:t xml:space="preserve">or catering system </w:t>
      </w:r>
      <w:r w:rsidRPr="00237B52">
        <w:t xml:space="preserve">alerts, classroom records and </w:t>
      </w:r>
      <w:r w:rsidRPr="003B46CB">
        <w:t xml:space="preserve">agreed communication procedures. The school will identify </w:t>
      </w:r>
      <w:r w:rsidRPr="00237B52">
        <w:t xml:space="preserve">who is responsible for keeping this information </w:t>
      </w:r>
      <w:r w:rsidRPr="003B46CB">
        <w:t xml:space="preserve">accurate and </w:t>
      </w:r>
      <w:r w:rsidRPr="00237B52">
        <w:t>up to date</w:t>
      </w:r>
      <w:r w:rsidRPr="003B46CB">
        <w:t>.</w:t>
      </w:r>
    </w:p>
    <w:p w14:paraId="6275354A" w14:textId="77777777" w:rsidR="007652D9" w:rsidRDefault="007652D9" w:rsidP="00915FC4">
      <w:pPr>
        <w:autoSpaceDE w:val="0"/>
        <w:autoSpaceDN w:val="0"/>
        <w:adjustRightInd w:val="0"/>
        <w:spacing w:after="0" w:line="240" w:lineRule="auto"/>
      </w:pPr>
    </w:p>
    <w:p w14:paraId="65F86AA6" w14:textId="77777777" w:rsidR="00B46095" w:rsidRPr="002F4C80" w:rsidRDefault="0088053E">
      <w:pPr>
        <w:spacing w:after="0"/>
        <w:rPr>
          <w:b/>
          <w:bCs/>
        </w:rPr>
      </w:pPr>
      <w:r>
        <w:t xml:space="preserve">Parents/carers are encouraged to meet with </w:t>
      </w:r>
      <w:r w:rsidR="004413E4" w:rsidRPr="004413E4">
        <w:t>the</w:t>
      </w:r>
      <w:r w:rsidRPr="003A2C2E">
        <w:t xml:space="preserve"> catering lead </w:t>
      </w:r>
      <w:r w:rsidR="004413E4" w:rsidRPr="004413E4">
        <w:t>or nominated school contact</w:t>
      </w:r>
      <w:r>
        <w:t xml:space="preserve"> to discuss their child’s </w:t>
      </w:r>
      <w:r w:rsidR="004413E4" w:rsidRPr="004413E4">
        <w:t xml:space="preserve">dietary and allergy </w:t>
      </w:r>
      <w:r>
        <w:t>needs</w:t>
      </w:r>
      <w:r w:rsidR="004413E4" w:rsidRPr="004413E4">
        <w:t xml:space="preserve"> where required</w:t>
      </w:r>
      <w:r>
        <w:t>.</w:t>
      </w:r>
    </w:p>
    <w:p w14:paraId="66B79FFB" w14:textId="77777777" w:rsidR="00484BCC" w:rsidRDefault="00484BCC" w:rsidP="00915FC4">
      <w:pPr>
        <w:autoSpaceDE w:val="0"/>
        <w:autoSpaceDN w:val="0"/>
        <w:adjustRightInd w:val="0"/>
        <w:spacing w:after="0" w:line="240" w:lineRule="auto"/>
      </w:pPr>
    </w:p>
    <w:p w14:paraId="406A6E64" w14:textId="77777777" w:rsidR="00915FC4" w:rsidRDefault="00915FC4" w:rsidP="00915FC4">
      <w:pPr>
        <w:autoSpaceDE w:val="0"/>
        <w:autoSpaceDN w:val="0"/>
        <w:adjustRightInd w:val="0"/>
        <w:spacing w:after="0" w:line="240" w:lineRule="auto"/>
      </w:pPr>
      <w:r>
        <w:t>The school adheres to the following Department of Health guidance recommendations:</w:t>
      </w:r>
    </w:p>
    <w:p w14:paraId="3309BF7B" w14:textId="77777777" w:rsidR="00484BCC" w:rsidRDefault="00915FC4">
      <w:pPr>
        <w:pStyle w:val="ListParagraph"/>
        <w:numPr>
          <w:ilvl w:val="0"/>
          <w:numId w:val="10"/>
        </w:numPr>
        <w:autoSpaceDE w:val="0"/>
        <w:autoSpaceDN w:val="0"/>
        <w:adjustRightInd w:val="0"/>
        <w:spacing w:after="0" w:line="240" w:lineRule="auto"/>
      </w:pPr>
      <w:r>
        <w:t>Bottles, other drinks and lunch boxes provided by parents for pupils with food allergies should</w:t>
      </w:r>
      <w:r w:rsidR="00484BCC">
        <w:t xml:space="preserve"> </w:t>
      </w:r>
      <w:r>
        <w:t>be clearly labelled with the name of the child for whom they are intended.</w:t>
      </w:r>
    </w:p>
    <w:p w14:paraId="02000AF9" w14:textId="77777777" w:rsidR="00484BCC" w:rsidRDefault="00915FC4">
      <w:pPr>
        <w:pStyle w:val="ListParagraph"/>
        <w:numPr>
          <w:ilvl w:val="0"/>
          <w:numId w:val="10"/>
        </w:numPr>
        <w:autoSpaceDE w:val="0"/>
        <w:autoSpaceDN w:val="0"/>
        <w:adjustRightInd w:val="0"/>
        <w:spacing w:after="0" w:line="240" w:lineRule="auto"/>
      </w:pPr>
      <w:r>
        <w:t>If food is purchased from the school canteen/tuck shop, parents should check the</w:t>
      </w:r>
      <w:r w:rsidR="00484BCC">
        <w:t xml:space="preserve"> </w:t>
      </w:r>
      <w:r>
        <w:t>appropriateness of foods by speaking directly to the catering manager.</w:t>
      </w:r>
    </w:p>
    <w:p w14:paraId="10C45138" w14:textId="633DB797" w:rsidR="00915FC4" w:rsidRDefault="00915FC4">
      <w:pPr>
        <w:pStyle w:val="ListParagraph"/>
        <w:numPr>
          <w:ilvl w:val="0"/>
          <w:numId w:val="10"/>
        </w:numPr>
        <w:autoSpaceDE w:val="0"/>
        <w:autoSpaceDN w:val="0"/>
        <w:adjustRightInd w:val="0"/>
        <w:spacing w:after="0" w:line="240" w:lineRule="auto"/>
      </w:pPr>
      <w:r>
        <w:lastRenderedPageBreak/>
        <w:t>The pupil should be taught to also check with catering staff, before purchasing food or</w:t>
      </w:r>
      <w:r w:rsidR="00484BCC">
        <w:t xml:space="preserve"> </w:t>
      </w:r>
      <w:r>
        <w:t>selecting their lunch choice.</w:t>
      </w:r>
    </w:p>
    <w:p w14:paraId="5CE36AAB" w14:textId="77777777" w:rsidR="00EA4BF1" w:rsidRDefault="00641C5F">
      <w:pPr>
        <w:pStyle w:val="ListParagraph"/>
        <w:numPr>
          <w:ilvl w:val="0"/>
          <w:numId w:val="10"/>
        </w:numPr>
        <w:autoSpaceDE w:val="0"/>
        <w:autoSpaceDN w:val="0"/>
        <w:adjustRightInd w:val="0"/>
        <w:spacing w:after="0" w:line="240" w:lineRule="auto"/>
      </w:pPr>
      <w:r>
        <w:t>Where food is provided by the school, staff should be educated about how to read labels for food allergens and instructed about measures to prevent cross contamination during the handling,</w:t>
      </w:r>
      <w:r w:rsidR="00EA4BF1">
        <w:t xml:space="preserve"> </w:t>
      </w:r>
      <w:r>
        <w:t>preparation and serving of food. Examples include: preparing food for children with food</w:t>
      </w:r>
      <w:r w:rsidR="00EA4BF1">
        <w:t xml:space="preserve"> </w:t>
      </w:r>
      <w:r>
        <w:t>allergies first; careful cleaning (using warm soapy water) of food preparation areas and utensils.</w:t>
      </w:r>
      <w:r w:rsidR="00EA4BF1">
        <w:t xml:space="preserve"> </w:t>
      </w:r>
      <w:r>
        <w:t>For further information, parents/carers are encouraged to liaise with the Catering Manager.</w:t>
      </w:r>
    </w:p>
    <w:p w14:paraId="71CC9586" w14:textId="0FCADD36" w:rsidR="00641C5F" w:rsidRDefault="00641C5F">
      <w:pPr>
        <w:pStyle w:val="ListParagraph"/>
        <w:numPr>
          <w:ilvl w:val="0"/>
          <w:numId w:val="10"/>
        </w:numPr>
        <w:autoSpaceDE w:val="0"/>
        <w:autoSpaceDN w:val="0"/>
        <w:adjustRightInd w:val="0"/>
        <w:spacing w:after="0" w:line="240" w:lineRule="auto"/>
      </w:pPr>
      <w:r>
        <w:t>Food should not be given to primary school age food-allergic children without parental</w:t>
      </w:r>
      <w:r w:rsidR="00EA4BF1">
        <w:t xml:space="preserve"> </w:t>
      </w:r>
      <w:r>
        <w:t>engagement and permission (e.g. birthday parties, food treats).</w:t>
      </w:r>
    </w:p>
    <w:p w14:paraId="0CD6D5A0" w14:textId="6FAF5E4D" w:rsidR="00641C5F" w:rsidRDefault="00641C5F">
      <w:pPr>
        <w:pStyle w:val="ListParagraph"/>
        <w:numPr>
          <w:ilvl w:val="0"/>
          <w:numId w:val="10"/>
        </w:numPr>
        <w:autoSpaceDE w:val="0"/>
        <w:autoSpaceDN w:val="0"/>
        <w:adjustRightInd w:val="0"/>
        <w:spacing w:after="0" w:line="240" w:lineRule="auto"/>
      </w:pPr>
      <w:r>
        <w:t>Use of food in crafts, cooking classes, science experiments and special events (e.g. fetes,</w:t>
      </w:r>
      <w:r w:rsidR="00EA4BF1">
        <w:t xml:space="preserve"> </w:t>
      </w:r>
      <w:r>
        <w:t>assemblies, cultural events) needs to be considered and may need to be restricted/risk</w:t>
      </w:r>
      <w:r w:rsidR="00EA4BF1">
        <w:t xml:space="preserve"> </w:t>
      </w:r>
      <w:r>
        <w:t>assessed depending on the allergies of particular children and their age.</w:t>
      </w:r>
    </w:p>
    <w:p w14:paraId="20A1EC6F" w14:textId="77777777" w:rsidR="00B90677" w:rsidRDefault="00B90677" w:rsidP="00B90677">
      <w:pPr>
        <w:autoSpaceDE w:val="0"/>
        <w:autoSpaceDN w:val="0"/>
        <w:adjustRightInd w:val="0"/>
        <w:spacing w:after="0" w:line="240" w:lineRule="auto"/>
      </w:pPr>
    </w:p>
    <w:p w14:paraId="55C2A3CF" w14:textId="2534A2E4" w:rsidR="00B90677" w:rsidRPr="001C58D9" w:rsidRDefault="001C58D9" w:rsidP="00B90677">
      <w:pPr>
        <w:autoSpaceDE w:val="0"/>
        <w:autoSpaceDN w:val="0"/>
        <w:adjustRightInd w:val="0"/>
        <w:spacing w:after="0" w:line="240" w:lineRule="auto"/>
        <w:rPr>
          <w:b/>
          <w:bCs/>
        </w:rPr>
      </w:pPr>
      <w:r w:rsidRPr="001C58D9">
        <w:rPr>
          <w:b/>
          <w:bCs/>
        </w:rPr>
        <w:t>Allergy awareness and nut bans</w:t>
      </w:r>
    </w:p>
    <w:p w14:paraId="1D44318C" w14:textId="77777777" w:rsidR="00915FC4" w:rsidRDefault="00915FC4" w:rsidP="00341AFE">
      <w:pPr>
        <w:autoSpaceDE w:val="0"/>
        <w:autoSpaceDN w:val="0"/>
        <w:adjustRightInd w:val="0"/>
        <w:spacing w:after="0" w:line="240" w:lineRule="auto"/>
      </w:pPr>
    </w:p>
    <w:p w14:paraId="427B8B7A" w14:textId="77777777" w:rsidR="001C58D9" w:rsidRDefault="001C58D9" w:rsidP="001C58D9">
      <w:pPr>
        <w:autoSpaceDE w:val="0"/>
        <w:autoSpaceDN w:val="0"/>
        <w:adjustRightInd w:val="0"/>
        <w:spacing w:after="0" w:line="240" w:lineRule="auto"/>
      </w:pPr>
      <w:r>
        <w:t>The School supports the approach advocated by many allergy charities towards nut bans/nut</w:t>
      </w:r>
    </w:p>
    <w:p w14:paraId="18A29061" w14:textId="77777777" w:rsidR="001C58D9" w:rsidRDefault="001C58D9" w:rsidP="001C58D9">
      <w:pPr>
        <w:autoSpaceDE w:val="0"/>
        <w:autoSpaceDN w:val="0"/>
        <w:adjustRightInd w:val="0"/>
        <w:spacing w:after="0" w:line="240" w:lineRule="auto"/>
      </w:pPr>
      <w:r>
        <w:t>free schools. They would not necessarily support a blanket ban on any particular allergen in</w:t>
      </w:r>
    </w:p>
    <w:p w14:paraId="2F899089" w14:textId="77777777" w:rsidR="001C58D9" w:rsidRDefault="001C58D9" w:rsidP="001C58D9">
      <w:pPr>
        <w:autoSpaceDE w:val="0"/>
        <w:autoSpaceDN w:val="0"/>
        <w:adjustRightInd w:val="0"/>
        <w:spacing w:after="0" w:line="240" w:lineRule="auto"/>
      </w:pPr>
      <w:r>
        <w:t>any establishment, including in schools. This is because nuts are only one of many allergens</w:t>
      </w:r>
    </w:p>
    <w:p w14:paraId="4B7AB38E" w14:textId="77777777" w:rsidR="001C58D9" w:rsidRDefault="001C58D9" w:rsidP="001C58D9">
      <w:pPr>
        <w:autoSpaceDE w:val="0"/>
        <w:autoSpaceDN w:val="0"/>
        <w:adjustRightInd w:val="0"/>
        <w:spacing w:after="0" w:line="240" w:lineRule="auto"/>
      </w:pPr>
      <w:r>
        <w:t>that could affect pupils, and no school could guarantee a truly allergen free environment for</w:t>
      </w:r>
    </w:p>
    <w:p w14:paraId="3D473BFB" w14:textId="77777777" w:rsidR="001C58D9" w:rsidRDefault="001C58D9" w:rsidP="001C58D9">
      <w:pPr>
        <w:autoSpaceDE w:val="0"/>
        <w:autoSpaceDN w:val="0"/>
        <w:adjustRightInd w:val="0"/>
        <w:spacing w:after="0" w:line="240" w:lineRule="auto"/>
      </w:pPr>
      <w:r>
        <w:t>a child living with food allergy. They advocate instead for schools to adopt a culture of allergy</w:t>
      </w:r>
    </w:p>
    <w:p w14:paraId="70D4ED83" w14:textId="77777777" w:rsidR="001C58D9" w:rsidRDefault="001C58D9" w:rsidP="001C58D9">
      <w:pPr>
        <w:autoSpaceDE w:val="0"/>
        <w:autoSpaceDN w:val="0"/>
        <w:adjustRightInd w:val="0"/>
        <w:spacing w:after="0" w:line="240" w:lineRule="auto"/>
      </w:pPr>
      <w:r>
        <w:t>awareness and education.</w:t>
      </w:r>
    </w:p>
    <w:p w14:paraId="22EC9D93" w14:textId="77777777" w:rsidR="009F52C7" w:rsidRDefault="009F52C7" w:rsidP="001C58D9">
      <w:pPr>
        <w:autoSpaceDE w:val="0"/>
        <w:autoSpaceDN w:val="0"/>
        <w:adjustRightInd w:val="0"/>
        <w:spacing w:after="0" w:line="240" w:lineRule="auto"/>
      </w:pPr>
    </w:p>
    <w:p w14:paraId="33A8B8EC" w14:textId="612D5396" w:rsidR="001C58D9" w:rsidRDefault="001C58D9" w:rsidP="001C58D9">
      <w:pPr>
        <w:autoSpaceDE w:val="0"/>
        <w:autoSpaceDN w:val="0"/>
        <w:adjustRightInd w:val="0"/>
        <w:spacing w:after="0" w:line="240" w:lineRule="auto"/>
      </w:pPr>
      <w:r>
        <w:t>A ‘whole school awareness of allergies’ is a much better approach, as it ensures teachers,</w:t>
      </w:r>
    </w:p>
    <w:p w14:paraId="6ACAF2CC" w14:textId="77777777" w:rsidR="001C58D9" w:rsidRDefault="001C58D9" w:rsidP="001C58D9">
      <w:pPr>
        <w:autoSpaceDE w:val="0"/>
        <w:autoSpaceDN w:val="0"/>
        <w:adjustRightInd w:val="0"/>
        <w:spacing w:after="0" w:line="240" w:lineRule="auto"/>
      </w:pPr>
      <w:r>
        <w:t>pupils and all other staff are aware of what allergies are, the importance of avoiding the pupils’</w:t>
      </w:r>
    </w:p>
    <w:p w14:paraId="06D17DBD" w14:textId="77777777" w:rsidR="001C58D9" w:rsidRDefault="001C58D9" w:rsidP="001C58D9">
      <w:pPr>
        <w:autoSpaceDE w:val="0"/>
        <w:autoSpaceDN w:val="0"/>
        <w:adjustRightInd w:val="0"/>
        <w:spacing w:after="0" w:line="240" w:lineRule="auto"/>
      </w:pPr>
      <w:r>
        <w:t>allergens, the signs &amp; symptoms, how to deal with allergic reactions and to ensure policies and</w:t>
      </w:r>
    </w:p>
    <w:p w14:paraId="607BF472" w14:textId="2DD1786E" w:rsidR="001C58D9" w:rsidRDefault="001C58D9" w:rsidP="001C58D9">
      <w:pPr>
        <w:autoSpaceDE w:val="0"/>
        <w:autoSpaceDN w:val="0"/>
        <w:adjustRightInd w:val="0"/>
        <w:spacing w:after="0" w:line="240" w:lineRule="auto"/>
      </w:pPr>
      <w:r>
        <w:t>procedures are in place to minimise risk.</w:t>
      </w:r>
    </w:p>
    <w:p w14:paraId="61AD2BA5" w14:textId="77777777" w:rsidR="009F52C7" w:rsidRDefault="009F52C7" w:rsidP="001C58D9">
      <w:pPr>
        <w:autoSpaceDE w:val="0"/>
        <w:autoSpaceDN w:val="0"/>
        <w:adjustRightInd w:val="0"/>
        <w:spacing w:after="0" w:line="240" w:lineRule="auto"/>
      </w:pPr>
    </w:p>
    <w:p w14:paraId="593E7051" w14:textId="77777777" w:rsidR="00B46095" w:rsidRPr="002F4C80" w:rsidRDefault="004E52A4">
      <w:pPr>
        <w:spacing w:after="0"/>
        <w:rPr>
          <w:b/>
          <w:bCs/>
        </w:rPr>
      </w:pPr>
      <w:r w:rsidRPr="004E52A4">
        <w:rPr>
          <w:b/>
          <w:bCs/>
        </w:rPr>
        <w:t>14. Risk Assessment</w:t>
      </w:r>
    </w:p>
    <w:p w14:paraId="458FEBCA" w14:textId="77777777" w:rsidR="00671008" w:rsidRDefault="00671008" w:rsidP="001C58D9">
      <w:pPr>
        <w:autoSpaceDE w:val="0"/>
        <w:autoSpaceDN w:val="0"/>
        <w:adjustRightInd w:val="0"/>
        <w:spacing w:after="0" w:line="240" w:lineRule="auto"/>
        <w:rPr>
          <w:i/>
          <w:iCs/>
        </w:rPr>
      </w:pPr>
    </w:p>
    <w:p w14:paraId="296F701E" w14:textId="77777777" w:rsidR="00B46095" w:rsidRPr="00494A0B" w:rsidRDefault="0088053E">
      <w:pPr>
        <w:spacing w:after="0"/>
        <w:rPr>
          <w:b/>
          <w:bCs/>
        </w:rPr>
      </w:pPr>
      <w:r w:rsidRPr="00494A0B">
        <w:t>Where a pupil has a known allergy to airborne or contact allergens, the school will put reasonable</w:t>
      </w:r>
      <w:r w:rsidR="00C82897" w:rsidRPr="00494A0B">
        <w:t xml:space="preserve"> and</w:t>
      </w:r>
      <w:r w:rsidRPr="00494A0B">
        <w:t xml:space="preserve"> proportionate measures in place to reduce the risk of exposure. This will be informed by information from parents/carers, healthcare professionals, the pupil’s Allergy Action Plan and/or Individual Healthcare Plan, and any relevant individual risk assessment.</w:t>
      </w:r>
    </w:p>
    <w:p w14:paraId="30D9AEEA" w14:textId="77777777" w:rsidR="007728FF" w:rsidRPr="00494A0B" w:rsidRDefault="007728FF">
      <w:pPr>
        <w:spacing w:after="0"/>
        <w:rPr>
          <w:lang w:eastAsia="en-GB"/>
        </w:rPr>
      </w:pPr>
      <w:r w:rsidRPr="00494A0B">
        <w:t>Reasonable measures may include controlling or avoiding identified triggers such as latex, animal dander, pollen, insect stings, cleaning products, science or art materials, classroom resources, site works, food-related activities and shared equipment. Controls may include supervision, cleaning arrangements, substitution of materials, seating/location arrangements, communication with relevant staff, advance planning for activities and events, and ensuring emergency medication is accessible.</w:t>
      </w:r>
    </w:p>
    <w:p w14:paraId="147B4A06" w14:textId="77777777" w:rsidR="007728FF" w:rsidRDefault="007728FF">
      <w:pPr>
        <w:spacing w:after="0"/>
        <w:rPr>
          <w:lang w:eastAsia="en-GB"/>
        </w:rPr>
      </w:pPr>
      <w:r>
        <w:t>Risk assessments will be reviewed when a pupil’s needs change, following an allergic incident or near miss, before higher-risk activities or visits, and at least annually as part of the school’s wider allergy safety arrangements.</w:t>
      </w:r>
    </w:p>
    <w:p w14:paraId="1505F4CD" w14:textId="77777777" w:rsidR="00671008" w:rsidRDefault="00671008" w:rsidP="00950A6F">
      <w:pPr>
        <w:autoSpaceDE w:val="0"/>
        <w:autoSpaceDN w:val="0"/>
        <w:adjustRightInd w:val="0"/>
        <w:spacing w:after="0" w:line="240" w:lineRule="auto"/>
      </w:pPr>
    </w:p>
    <w:p w14:paraId="0D24A9A4" w14:textId="3D558617" w:rsidR="00950A6F" w:rsidRDefault="00950A6F" w:rsidP="00950A6F">
      <w:pPr>
        <w:autoSpaceDE w:val="0"/>
        <w:autoSpaceDN w:val="0"/>
        <w:adjustRightInd w:val="0"/>
        <w:spacing w:after="0" w:line="240" w:lineRule="auto"/>
      </w:pPr>
      <w:r>
        <w:t>The School will conduct a detailed individual risk assessment for all new joining pupils with</w:t>
      </w:r>
    </w:p>
    <w:p w14:paraId="528CB74B" w14:textId="77777777" w:rsidR="00950A6F" w:rsidRDefault="00950A6F" w:rsidP="00950A6F">
      <w:pPr>
        <w:autoSpaceDE w:val="0"/>
        <w:autoSpaceDN w:val="0"/>
        <w:adjustRightInd w:val="0"/>
        <w:spacing w:after="0" w:line="240" w:lineRule="auto"/>
      </w:pPr>
      <w:r>
        <w:t>allergies and any pupils newly diagnosed, to help identify any gaps in our systems and</w:t>
      </w:r>
    </w:p>
    <w:p w14:paraId="7B60935B" w14:textId="77777777" w:rsidR="00950A6F" w:rsidRDefault="00950A6F" w:rsidP="00950A6F">
      <w:pPr>
        <w:autoSpaceDE w:val="0"/>
        <w:autoSpaceDN w:val="0"/>
        <w:adjustRightInd w:val="0"/>
        <w:spacing w:after="0" w:line="240" w:lineRule="auto"/>
      </w:pPr>
      <w:r>
        <w:t>processes for keeping allergic children safe.</w:t>
      </w:r>
    </w:p>
    <w:p w14:paraId="19D7B3E1" w14:textId="77777777" w:rsidR="00B47770" w:rsidRDefault="00B47770" w:rsidP="00950A6F">
      <w:pPr>
        <w:autoSpaceDE w:val="0"/>
        <w:autoSpaceDN w:val="0"/>
        <w:adjustRightInd w:val="0"/>
        <w:spacing w:after="0" w:line="240" w:lineRule="auto"/>
      </w:pPr>
    </w:p>
    <w:p w14:paraId="4B1105C6" w14:textId="74E6EB87" w:rsidR="00950A6F" w:rsidRPr="004364C4" w:rsidRDefault="00950A6F" w:rsidP="00950A6F">
      <w:pPr>
        <w:autoSpaceDE w:val="0"/>
        <w:autoSpaceDN w:val="0"/>
        <w:adjustRightInd w:val="0"/>
        <w:spacing w:after="0" w:line="240" w:lineRule="auto"/>
        <w:rPr>
          <w:b/>
          <w:bCs/>
          <w:color w:val="215E99" w:themeColor="text2" w:themeTint="BF"/>
        </w:rPr>
      </w:pPr>
      <w:hyperlink r:id="rId14" w:history="1">
        <w:r w:rsidRPr="004364C4">
          <w:rPr>
            <w:rStyle w:val="Hyperlink"/>
            <w:b/>
            <w:bCs/>
            <w:color w:val="215E99" w:themeColor="text2" w:themeTint="BF"/>
          </w:rPr>
          <w:t>Wiltshire Children Trust - Anaphylaxis Risk Assessment Example Template.</w:t>
        </w:r>
      </w:hyperlink>
    </w:p>
    <w:p w14:paraId="068DC80D" w14:textId="77777777" w:rsidR="00950A6F" w:rsidRDefault="00950A6F" w:rsidP="001C58D9">
      <w:pPr>
        <w:autoSpaceDE w:val="0"/>
        <w:autoSpaceDN w:val="0"/>
        <w:adjustRightInd w:val="0"/>
        <w:spacing w:after="0" w:line="240" w:lineRule="auto"/>
        <w:rPr>
          <w:b/>
          <w:bCs/>
        </w:rPr>
      </w:pPr>
    </w:p>
    <w:p w14:paraId="266FA2F8" w14:textId="77777777" w:rsidR="0088567F" w:rsidRDefault="0088567F" w:rsidP="001C58D9">
      <w:pPr>
        <w:autoSpaceDE w:val="0"/>
        <w:autoSpaceDN w:val="0"/>
        <w:adjustRightInd w:val="0"/>
        <w:spacing w:after="0" w:line="240" w:lineRule="auto"/>
        <w:rPr>
          <w:b/>
          <w:bCs/>
        </w:rPr>
      </w:pPr>
    </w:p>
    <w:p w14:paraId="5AEC1B16" w14:textId="77777777" w:rsidR="0088567F" w:rsidRDefault="0088567F" w:rsidP="001C58D9">
      <w:pPr>
        <w:autoSpaceDE w:val="0"/>
        <w:autoSpaceDN w:val="0"/>
        <w:adjustRightInd w:val="0"/>
        <w:spacing w:after="0" w:line="240" w:lineRule="auto"/>
        <w:rPr>
          <w:b/>
          <w:bCs/>
        </w:rPr>
      </w:pPr>
    </w:p>
    <w:p w14:paraId="2E546E98" w14:textId="66153671" w:rsidR="00B46095" w:rsidRPr="002F4C80" w:rsidRDefault="000E4E89">
      <w:pPr>
        <w:spacing w:after="0"/>
        <w:rPr>
          <w:b/>
          <w:bCs/>
        </w:rPr>
      </w:pPr>
      <w:r>
        <w:rPr>
          <w:b/>
          <w:bCs/>
        </w:rPr>
        <w:t>1</w:t>
      </w:r>
      <w:r w:rsidR="00D65FEE" w:rsidRPr="00D65FEE">
        <w:rPr>
          <w:b/>
          <w:bCs/>
        </w:rPr>
        <w:t xml:space="preserve">5. </w:t>
      </w:r>
      <w:r w:rsidR="00D65FEE" w:rsidRPr="00881479">
        <w:rPr>
          <w:b/>
        </w:rPr>
        <w:t>Staff Training</w:t>
      </w:r>
    </w:p>
    <w:p w14:paraId="432ECA0A" w14:textId="77777777" w:rsidR="001C24AA" w:rsidRDefault="001C24AA" w:rsidP="001C24AA">
      <w:pPr>
        <w:autoSpaceDE w:val="0"/>
        <w:autoSpaceDN w:val="0"/>
        <w:adjustRightInd w:val="0"/>
        <w:spacing w:after="0" w:line="240" w:lineRule="auto"/>
        <w:rPr>
          <w:b/>
          <w:bCs/>
        </w:rPr>
      </w:pPr>
    </w:p>
    <w:p w14:paraId="4E575649" w14:textId="77777777" w:rsidR="00B46095" w:rsidRPr="00494A0B" w:rsidRDefault="00FA3DBC">
      <w:pPr>
        <w:spacing w:after="0"/>
        <w:rPr>
          <w:b/>
          <w:bCs/>
        </w:rPr>
      </w:pPr>
      <w:r w:rsidRPr="00494A0B">
        <w:t>The school will ensure that staff receive allergy awareness and emergency response training at least annually. Training will be refreshed sooner where there is a significant change in pupil need, school arrangements, emergency procedures, relevant guidance or following an allergic incident or near miss.</w:t>
      </w:r>
    </w:p>
    <w:p w14:paraId="7E60FD7C" w14:textId="77777777" w:rsidR="00EB41F8" w:rsidRDefault="00EB41F8">
      <w:pPr>
        <w:spacing w:after="0"/>
        <w:rPr>
          <w:i/>
          <w:iCs/>
        </w:rPr>
      </w:pPr>
    </w:p>
    <w:p w14:paraId="46E7E02E" w14:textId="10112FBC" w:rsidR="00B46095" w:rsidRPr="002F4C80" w:rsidRDefault="0088053E">
      <w:pPr>
        <w:spacing w:after="0"/>
        <w:rPr>
          <w:b/>
          <w:bCs/>
        </w:rPr>
      </w:pPr>
      <w:r w:rsidRPr="00956382">
        <w:t xml:space="preserve">All staff </w:t>
      </w:r>
      <w:r w:rsidR="00CA1064" w:rsidRPr="00956382">
        <w:t xml:space="preserve">who are </w:t>
      </w:r>
      <w:r w:rsidRPr="00956382">
        <w:t xml:space="preserve">present when pupils are scheduled to be on site </w:t>
      </w:r>
      <w:r w:rsidR="00CA1064" w:rsidRPr="00956382">
        <w:t>will</w:t>
      </w:r>
      <w:r w:rsidRPr="00956382">
        <w:t xml:space="preserve"> receive allergy awareness training. This includes permanent staff, temporary staff, supply teachers, peripatetic staff, agency workers</w:t>
      </w:r>
      <w:r w:rsidR="00CA1064" w:rsidRPr="00956382">
        <w:t>,</w:t>
      </w:r>
      <w:r w:rsidRPr="00956382">
        <w:t xml:space="preserve"> regular volunteers</w:t>
      </w:r>
      <w:r w:rsidR="00CA1064" w:rsidRPr="00956382">
        <w:t>,</w:t>
      </w:r>
      <w:r w:rsidRPr="00956382">
        <w:t xml:space="preserve"> catering staff and </w:t>
      </w:r>
      <w:r w:rsidR="00CA1064" w:rsidRPr="00956382">
        <w:t xml:space="preserve">any staff who supervise pupils during </w:t>
      </w:r>
      <w:r w:rsidRPr="00956382">
        <w:t xml:space="preserve">breakfast </w:t>
      </w:r>
      <w:r w:rsidR="00CA1064" w:rsidRPr="00956382">
        <w:t>clubs,</w:t>
      </w:r>
      <w:r w:rsidRPr="00956382">
        <w:t xml:space="preserve"> after</w:t>
      </w:r>
      <w:r w:rsidR="00CA1064" w:rsidRPr="00956382">
        <w:t>-</w:t>
      </w:r>
      <w:r w:rsidRPr="00956382">
        <w:t>school clubs</w:t>
      </w:r>
      <w:r w:rsidR="00CA1064" w:rsidRPr="00956382">
        <w:t xml:space="preserve"> or other wraparound provision</w:t>
      </w:r>
      <w:r w:rsidR="00CA1064" w:rsidRPr="00CA1064">
        <w:t>. Contractors or visitors with no pupil-facing role will be informed of any relevant site arrangements where necessary.</w:t>
      </w:r>
    </w:p>
    <w:p w14:paraId="2751BC33" w14:textId="77777777" w:rsidR="00B46095" w:rsidRPr="002F4C80" w:rsidRDefault="001E601A">
      <w:pPr>
        <w:spacing w:after="0"/>
        <w:rPr>
          <w:b/>
          <w:bCs/>
        </w:rPr>
      </w:pPr>
      <w:r w:rsidRPr="001E601A">
        <w:t>New staff will receive allergy awareness information as part of their induction before they have unsupervised responsibility for pupils. Supply, temporary and cover staff will be given essential allergy safety information, including emergency response procedures, relevant pupil information, AAI locations and how to summon help, before working with pupils.</w:t>
      </w:r>
    </w:p>
    <w:p w14:paraId="0594984D" w14:textId="77777777" w:rsidR="00B46095" w:rsidRPr="002F4C80" w:rsidRDefault="00D56C81">
      <w:pPr>
        <w:spacing w:after="0"/>
        <w:rPr>
          <w:b/>
          <w:bCs/>
        </w:rPr>
      </w:pPr>
      <w:r w:rsidRPr="00D56C81">
        <w:t>Allergy awareness training will ensure that staff understand the school’s allergy procedures, know how to reduce the risk of exposure to allergens, can recognise the signs and symptoms of an allergic reaction and anaphylaxis, know when and how to call emergency services, and are confident in the emergency use of adrenaline auto-injectors where required.</w:t>
      </w:r>
    </w:p>
    <w:p w14:paraId="2A0BA02C" w14:textId="77777777" w:rsidR="00B47770" w:rsidRDefault="00B47770" w:rsidP="001C58D9">
      <w:pPr>
        <w:autoSpaceDE w:val="0"/>
        <w:autoSpaceDN w:val="0"/>
        <w:adjustRightInd w:val="0"/>
        <w:spacing w:after="0" w:line="240" w:lineRule="auto"/>
        <w:rPr>
          <w:b/>
          <w:bCs/>
        </w:rPr>
      </w:pPr>
    </w:p>
    <w:p w14:paraId="31793519" w14:textId="3770FCE3" w:rsidR="001800D8" w:rsidRDefault="00B4143D" w:rsidP="00392337">
      <w:pPr>
        <w:spacing w:after="0"/>
      </w:pPr>
      <w:r w:rsidRPr="00B4143D">
        <w:t>The Headteacher will nominate at least two members of staff to coordinate staff anaphylaxis training and support the upkeep of this policy.</w:t>
      </w:r>
    </w:p>
    <w:p w14:paraId="782C504B" w14:textId="77777777" w:rsidR="00986D0D" w:rsidRDefault="00986D0D" w:rsidP="00DE2B08">
      <w:pPr>
        <w:autoSpaceDE w:val="0"/>
        <w:autoSpaceDN w:val="0"/>
        <w:adjustRightInd w:val="0"/>
        <w:spacing w:after="0" w:line="240" w:lineRule="auto"/>
        <w:rPr>
          <w:rFonts w:ascii="Aptos" w:hAnsi="Aptos" w:cs="Calibri"/>
          <w:kern w:val="0"/>
        </w:rPr>
      </w:pPr>
    </w:p>
    <w:p w14:paraId="5C99EE9A" w14:textId="5719144A" w:rsidR="00DE2B08" w:rsidRPr="00DE2B08" w:rsidRDefault="00DE2B08" w:rsidP="00DE2B08">
      <w:pPr>
        <w:autoSpaceDE w:val="0"/>
        <w:autoSpaceDN w:val="0"/>
        <w:adjustRightInd w:val="0"/>
        <w:spacing w:after="0" w:line="240" w:lineRule="auto"/>
        <w:rPr>
          <w:rFonts w:ascii="Aptos" w:hAnsi="Aptos" w:cs="Calibri"/>
          <w:kern w:val="0"/>
        </w:rPr>
      </w:pPr>
      <w:r w:rsidRPr="00DE2B08">
        <w:rPr>
          <w:rFonts w:ascii="Aptos" w:hAnsi="Aptos" w:cs="Calibri"/>
          <w:kern w:val="0"/>
        </w:rPr>
        <w:t>All staff will complete online anaphylaxis training at the start of every new</w:t>
      </w:r>
      <w:r w:rsidR="00715017">
        <w:rPr>
          <w:rFonts w:ascii="Aptos" w:hAnsi="Aptos" w:cs="Calibri"/>
          <w:kern w:val="0"/>
        </w:rPr>
        <w:t xml:space="preserve"> </w:t>
      </w:r>
      <w:r w:rsidRPr="00DE2B08">
        <w:rPr>
          <w:rFonts w:ascii="Aptos" w:hAnsi="Aptos" w:cs="Calibri"/>
          <w:kern w:val="0"/>
        </w:rPr>
        <w:t>academic year. Training is also available on an ad-hoc basis for any new members of staff.</w:t>
      </w:r>
    </w:p>
    <w:p w14:paraId="1704FB86" w14:textId="77777777" w:rsidR="00080E84" w:rsidRDefault="00080E84" w:rsidP="00B47770">
      <w:pPr>
        <w:autoSpaceDE w:val="0"/>
        <w:autoSpaceDN w:val="0"/>
        <w:adjustRightInd w:val="0"/>
        <w:spacing w:after="0" w:line="240" w:lineRule="auto"/>
      </w:pPr>
    </w:p>
    <w:p w14:paraId="11BF488F" w14:textId="30A6B265" w:rsidR="00B47770" w:rsidRDefault="00B47770" w:rsidP="00B47770">
      <w:pPr>
        <w:autoSpaceDE w:val="0"/>
        <w:autoSpaceDN w:val="0"/>
        <w:adjustRightInd w:val="0"/>
        <w:spacing w:after="0" w:line="240" w:lineRule="auto"/>
      </w:pPr>
      <w:r>
        <w:t>Allergy training should include a practical session (trainer AAIs are available to order through the</w:t>
      </w:r>
    </w:p>
    <w:p w14:paraId="66A10DB1" w14:textId="01025CFD" w:rsidR="00B47770" w:rsidRDefault="00B47770" w:rsidP="00B47770">
      <w:pPr>
        <w:autoSpaceDE w:val="0"/>
        <w:autoSpaceDN w:val="0"/>
        <w:adjustRightInd w:val="0"/>
        <w:spacing w:after="0" w:line="240" w:lineRule="auto"/>
      </w:pPr>
      <w:r>
        <w:t>manufacturer’s website.) Training should include a basic understanding of allergic disease and its risks which include:</w:t>
      </w:r>
    </w:p>
    <w:p w14:paraId="05CF5E62" w14:textId="77777777" w:rsidR="002A202C" w:rsidRDefault="002A202C" w:rsidP="00B47770">
      <w:pPr>
        <w:autoSpaceDE w:val="0"/>
        <w:autoSpaceDN w:val="0"/>
        <w:adjustRightInd w:val="0"/>
        <w:spacing w:after="0" w:line="240" w:lineRule="auto"/>
      </w:pPr>
    </w:p>
    <w:p w14:paraId="58E8D60F" w14:textId="77777777" w:rsidR="00B47770" w:rsidRDefault="00B47770">
      <w:pPr>
        <w:pStyle w:val="ListParagraph"/>
        <w:numPr>
          <w:ilvl w:val="0"/>
          <w:numId w:val="11"/>
        </w:numPr>
        <w:autoSpaceDE w:val="0"/>
        <w:autoSpaceDN w:val="0"/>
        <w:adjustRightInd w:val="0"/>
        <w:spacing w:after="0" w:line="240" w:lineRule="auto"/>
      </w:pPr>
      <w:r>
        <w:t>Knowing the common allergens and triggers of allergy</w:t>
      </w:r>
    </w:p>
    <w:p w14:paraId="5D496759" w14:textId="77777777" w:rsidR="00B47770" w:rsidRDefault="00B47770">
      <w:pPr>
        <w:pStyle w:val="ListParagraph"/>
        <w:numPr>
          <w:ilvl w:val="0"/>
          <w:numId w:val="11"/>
        </w:numPr>
        <w:autoSpaceDE w:val="0"/>
        <w:autoSpaceDN w:val="0"/>
        <w:adjustRightInd w:val="0"/>
        <w:spacing w:after="0" w:line="240" w:lineRule="auto"/>
      </w:pPr>
      <w:r>
        <w:t>Spotting the signs and symptoms of an allergic reaction and anaphylaxis. Early recognition of symptoms is key, including knowing when to call for emergency services</w:t>
      </w:r>
    </w:p>
    <w:p w14:paraId="66AC6B38" w14:textId="29953CC7" w:rsidR="00B47770" w:rsidRDefault="00B47770">
      <w:pPr>
        <w:pStyle w:val="ListParagraph"/>
        <w:numPr>
          <w:ilvl w:val="0"/>
          <w:numId w:val="11"/>
        </w:numPr>
        <w:autoSpaceDE w:val="0"/>
        <w:autoSpaceDN w:val="0"/>
        <w:adjustRightInd w:val="0"/>
        <w:spacing w:after="0" w:line="240" w:lineRule="auto"/>
      </w:pPr>
      <w:r>
        <w:t>Administering emergency treatment (including AAIs) in the event of anaphylaxis</w:t>
      </w:r>
    </w:p>
    <w:p w14:paraId="19E50B2B" w14:textId="77777777" w:rsidR="000D7A5B" w:rsidRDefault="00B47770" w:rsidP="000D7A5B">
      <w:pPr>
        <w:autoSpaceDE w:val="0"/>
        <w:autoSpaceDN w:val="0"/>
        <w:adjustRightInd w:val="0"/>
        <w:spacing w:after="0" w:line="240" w:lineRule="auto"/>
        <w:ind w:firstLine="720"/>
      </w:pPr>
      <w:r>
        <w:t>- knowing how and when to administer the medication/device</w:t>
      </w:r>
    </w:p>
    <w:p w14:paraId="32FE7A40" w14:textId="12D03FAD" w:rsidR="005E07AC" w:rsidRDefault="00B47770">
      <w:pPr>
        <w:pStyle w:val="ListParagraph"/>
        <w:numPr>
          <w:ilvl w:val="0"/>
          <w:numId w:val="12"/>
        </w:numPr>
        <w:autoSpaceDE w:val="0"/>
        <w:autoSpaceDN w:val="0"/>
        <w:adjustRightInd w:val="0"/>
        <w:spacing w:after="0" w:line="240" w:lineRule="auto"/>
      </w:pPr>
      <w:r>
        <w:t>Measures to reduce the risk of a child having an allergic reaction e.g. allergen avoidance</w:t>
      </w:r>
      <w:r w:rsidR="00C012CA">
        <w:t xml:space="preserve">, </w:t>
      </w:r>
      <w:r w:rsidR="001C57DF">
        <w:t>k</w:t>
      </w:r>
      <w:r>
        <w:t>nowing who is responsible for what</w:t>
      </w:r>
    </w:p>
    <w:p w14:paraId="0187BD33" w14:textId="77777777" w:rsidR="005E07AC" w:rsidRDefault="00B47770">
      <w:pPr>
        <w:pStyle w:val="ListParagraph"/>
        <w:numPr>
          <w:ilvl w:val="0"/>
          <w:numId w:val="12"/>
        </w:numPr>
        <w:autoSpaceDE w:val="0"/>
        <w:autoSpaceDN w:val="0"/>
        <w:adjustRightInd w:val="0"/>
        <w:spacing w:after="0" w:line="240" w:lineRule="auto"/>
      </w:pPr>
      <w:r>
        <w:t>Associated conditions e.g. asthma</w:t>
      </w:r>
    </w:p>
    <w:p w14:paraId="4B154AE7" w14:textId="4B3D1627" w:rsidR="00B47770" w:rsidRDefault="00B47770">
      <w:pPr>
        <w:pStyle w:val="ListParagraph"/>
        <w:numPr>
          <w:ilvl w:val="0"/>
          <w:numId w:val="12"/>
        </w:numPr>
        <w:autoSpaceDE w:val="0"/>
        <w:autoSpaceDN w:val="0"/>
        <w:adjustRightInd w:val="0"/>
        <w:spacing w:after="0" w:line="240" w:lineRule="auto"/>
      </w:pPr>
      <w:r>
        <w:t>Managing Allergy Action Plans and ensuring these are up to date</w:t>
      </w:r>
    </w:p>
    <w:p w14:paraId="3751042E" w14:textId="0F407337" w:rsidR="00CE76B6" w:rsidRDefault="001C57DF">
      <w:pPr>
        <w:pStyle w:val="ListParagraph"/>
        <w:numPr>
          <w:ilvl w:val="0"/>
          <w:numId w:val="12"/>
        </w:numPr>
        <w:autoSpaceDE w:val="0"/>
        <w:autoSpaceDN w:val="0"/>
        <w:adjustRightInd w:val="0"/>
        <w:spacing w:after="0" w:line="240" w:lineRule="auto"/>
      </w:pPr>
      <w:r>
        <w:t>A practical session using trainer devices (these can be obtained from the</w:t>
      </w:r>
      <w:r w:rsidR="00DE0F7A">
        <w:t xml:space="preserve"> </w:t>
      </w:r>
      <w:r>
        <w:t xml:space="preserve">manufacturers’ websites: </w:t>
      </w:r>
      <w:hyperlink r:id="rId15" w:history="1">
        <w:r w:rsidR="00C73B10" w:rsidRPr="004364C4">
          <w:rPr>
            <w:rStyle w:val="Hyperlink"/>
            <w:b/>
            <w:bCs/>
            <w:color w:val="215E99" w:themeColor="text2" w:themeTint="BF"/>
          </w:rPr>
          <w:t>https://www.epipen.co.uk/</w:t>
        </w:r>
      </w:hyperlink>
      <w:r w:rsidR="003A2BAB" w:rsidRPr="00A730DB">
        <w:rPr>
          <w:color w:val="215E99" w:themeColor="text2" w:themeTint="BF"/>
        </w:rPr>
        <w:t xml:space="preserve"> </w:t>
      </w:r>
      <w:r>
        <w:t xml:space="preserve">and </w:t>
      </w:r>
      <w:hyperlink r:id="rId16" w:history="1">
        <w:r w:rsidR="009519F1" w:rsidRPr="004364C4">
          <w:rPr>
            <w:rStyle w:val="Hyperlink"/>
            <w:b/>
            <w:bCs/>
            <w:color w:val="215E99" w:themeColor="text2" w:themeTint="BF"/>
          </w:rPr>
          <w:t>https://jext.co.uk/</w:t>
        </w:r>
      </w:hyperlink>
      <w:r>
        <w:t xml:space="preserve">and </w:t>
      </w:r>
      <w:hyperlink r:id="rId17" w:history="1">
        <w:r w:rsidR="00026A1F" w:rsidRPr="004364C4">
          <w:rPr>
            <w:rStyle w:val="Hyperlink"/>
            <w:b/>
            <w:bCs/>
            <w:color w:val="215E99" w:themeColor="text2" w:themeTint="BF"/>
          </w:rPr>
          <w:t>www.emerade-bausch.co.uk</w:t>
        </w:r>
      </w:hyperlink>
      <w:r>
        <w:t>)</w:t>
      </w:r>
      <w:r w:rsidR="00026A1F">
        <w:t xml:space="preserve"> </w:t>
      </w:r>
    </w:p>
    <w:p w14:paraId="462655B5" w14:textId="77777777" w:rsidR="00E1406C" w:rsidRDefault="00E1406C" w:rsidP="00E1406C">
      <w:pPr>
        <w:autoSpaceDE w:val="0"/>
        <w:autoSpaceDN w:val="0"/>
        <w:adjustRightInd w:val="0"/>
        <w:spacing w:after="0" w:line="240" w:lineRule="auto"/>
      </w:pPr>
    </w:p>
    <w:p w14:paraId="373250F0" w14:textId="77777777" w:rsidR="00E1406C" w:rsidRDefault="00E1406C" w:rsidP="00E1406C">
      <w:pPr>
        <w:autoSpaceDE w:val="0"/>
        <w:autoSpaceDN w:val="0"/>
        <w:adjustRightInd w:val="0"/>
        <w:spacing w:after="0" w:line="240" w:lineRule="auto"/>
      </w:pPr>
    </w:p>
    <w:p w14:paraId="62360533" w14:textId="77777777" w:rsidR="005E07AC" w:rsidRDefault="005E07AC" w:rsidP="005E07AC">
      <w:pPr>
        <w:autoSpaceDE w:val="0"/>
        <w:autoSpaceDN w:val="0"/>
        <w:adjustRightInd w:val="0"/>
        <w:spacing w:after="0" w:line="240" w:lineRule="auto"/>
      </w:pPr>
    </w:p>
    <w:p w14:paraId="7B32FF1E" w14:textId="77777777" w:rsidR="000E4E89" w:rsidRDefault="000E4E89" w:rsidP="005E07AC">
      <w:pPr>
        <w:autoSpaceDE w:val="0"/>
        <w:autoSpaceDN w:val="0"/>
        <w:adjustRightInd w:val="0"/>
        <w:spacing w:after="0" w:line="240" w:lineRule="auto"/>
      </w:pPr>
    </w:p>
    <w:p w14:paraId="336A4652" w14:textId="77777777" w:rsidR="00B46095" w:rsidRPr="002F4C80" w:rsidRDefault="0088053E">
      <w:pPr>
        <w:spacing w:after="0"/>
        <w:rPr>
          <w:b/>
          <w:bCs/>
        </w:rPr>
      </w:pPr>
      <w:r w:rsidRPr="00016146">
        <w:rPr>
          <w:b/>
          <w:bCs/>
        </w:rPr>
        <w:lastRenderedPageBreak/>
        <w:t xml:space="preserve">16. </w:t>
      </w:r>
      <w:r w:rsidRPr="00C56111">
        <w:rPr>
          <w:b/>
        </w:rPr>
        <w:t>Allergies Inclusion, Bullying &amp; Safeguarding</w:t>
      </w:r>
    </w:p>
    <w:p w14:paraId="4704B485" w14:textId="77777777" w:rsidR="001C2A29" w:rsidRDefault="001C2A29" w:rsidP="001C2A29">
      <w:pPr>
        <w:autoSpaceDE w:val="0"/>
        <w:autoSpaceDN w:val="0"/>
        <w:adjustRightInd w:val="0"/>
        <w:spacing w:after="0" w:line="240" w:lineRule="auto"/>
        <w:rPr>
          <w:i/>
          <w:iCs/>
          <w:highlight w:val="yellow"/>
        </w:rPr>
      </w:pPr>
    </w:p>
    <w:p w14:paraId="27C6DD0A" w14:textId="77777777" w:rsidR="00B46095" w:rsidRPr="002F4C80" w:rsidRDefault="00403BAC">
      <w:pPr>
        <w:spacing w:after="0"/>
        <w:rPr>
          <w:b/>
          <w:bCs/>
        </w:rPr>
      </w:pPr>
      <w:r w:rsidRPr="00403BAC">
        <w:t>The school recognises that living with an allergy, and the risk of anaphylaxis, can affect a pupil’s confidence, participation and emotional wellbeing. Staff will promote inclusion by ensuring that pupils with allergies can take part safely in school life, that reasonable adjustments are made where needed, and that pupils are supported to develop age-appropriate self-management skills without being made to feel isolated or different.</w:t>
      </w:r>
    </w:p>
    <w:p w14:paraId="681C341B" w14:textId="77777777" w:rsidR="00572513" w:rsidRDefault="00572513">
      <w:pPr>
        <w:spacing w:after="0"/>
      </w:pPr>
    </w:p>
    <w:p w14:paraId="5C828D74" w14:textId="0C6A611C" w:rsidR="00B46095" w:rsidRPr="002F4C80" w:rsidRDefault="00A16EE6">
      <w:pPr>
        <w:spacing w:after="0"/>
        <w:rPr>
          <w:b/>
          <w:bCs/>
        </w:rPr>
      </w:pPr>
      <w:r w:rsidRPr="00A16EE6">
        <w:t>The school will not tolerate allergy-related bullying, harassment, teasing, isolation or unsafe behaviour involving allergens. Any concerns about allergy bullying will be addressed in line with the school’s Behaviour, Anti-Bullying and Safeguarding policies. Staff will take prompt action to protect the pupil, record and investigate concerns, involve parents/carers where appropriate, provide support to those affected, and use education to reinforce safe, respectful behaviour.</w:t>
      </w:r>
    </w:p>
    <w:p w14:paraId="21C7957F" w14:textId="77777777" w:rsidR="00270E4D" w:rsidRDefault="00270E4D" w:rsidP="005E07AC">
      <w:pPr>
        <w:autoSpaceDE w:val="0"/>
        <w:autoSpaceDN w:val="0"/>
        <w:adjustRightInd w:val="0"/>
        <w:spacing w:after="0" w:line="240" w:lineRule="auto"/>
        <w:rPr>
          <w:b/>
          <w:bCs/>
        </w:rPr>
      </w:pPr>
    </w:p>
    <w:p w14:paraId="5B9224F7" w14:textId="3233CA80" w:rsidR="00270E4D" w:rsidRDefault="00270E4D" w:rsidP="00270E4D">
      <w:pPr>
        <w:autoSpaceDE w:val="0"/>
        <w:autoSpaceDN w:val="0"/>
        <w:adjustRightInd w:val="0"/>
        <w:spacing w:after="0" w:line="240" w:lineRule="auto"/>
      </w:pPr>
      <w:r>
        <w:t>The Department for Education has provided statutory guidance for schools and colleges on</w:t>
      </w:r>
    </w:p>
    <w:p w14:paraId="37640AB7" w14:textId="768C31C7" w:rsidR="00270E4D" w:rsidRPr="00270E4D" w:rsidRDefault="00270E4D" w:rsidP="00270E4D">
      <w:pPr>
        <w:autoSpaceDE w:val="0"/>
        <w:autoSpaceDN w:val="0"/>
        <w:adjustRightInd w:val="0"/>
        <w:spacing w:after="0" w:line="240" w:lineRule="auto"/>
      </w:pPr>
      <w:r>
        <w:t xml:space="preserve">keeping children safe in education. </w:t>
      </w:r>
      <w:hyperlink r:id="rId18" w:history="1">
        <w:r w:rsidRPr="004364C4">
          <w:rPr>
            <w:rStyle w:val="Hyperlink"/>
            <w:b/>
            <w:bCs/>
            <w:color w:val="215E99" w:themeColor="text2" w:themeTint="BF"/>
          </w:rPr>
          <w:t>Please view the guidance here</w:t>
        </w:r>
      </w:hyperlink>
      <w:r>
        <w:t>.</w:t>
      </w:r>
    </w:p>
    <w:p w14:paraId="3E9436E3" w14:textId="77777777" w:rsidR="00270E4D" w:rsidRDefault="00270E4D" w:rsidP="005E07AC">
      <w:pPr>
        <w:autoSpaceDE w:val="0"/>
        <w:autoSpaceDN w:val="0"/>
        <w:adjustRightInd w:val="0"/>
        <w:spacing w:after="0" w:line="240" w:lineRule="auto"/>
        <w:rPr>
          <w:b/>
          <w:bCs/>
        </w:rPr>
      </w:pPr>
    </w:p>
    <w:p w14:paraId="73309E05" w14:textId="212D7065" w:rsidR="00FB55BD" w:rsidRDefault="00FB55BD" w:rsidP="005E07AC">
      <w:pPr>
        <w:autoSpaceDE w:val="0"/>
        <w:autoSpaceDN w:val="0"/>
        <w:adjustRightInd w:val="0"/>
        <w:spacing w:after="0" w:line="240" w:lineRule="auto"/>
      </w:pPr>
      <w:r w:rsidRPr="00FB55BD">
        <w:t>Other useful websites include:</w:t>
      </w:r>
    </w:p>
    <w:p w14:paraId="6819E17D" w14:textId="77777777" w:rsidR="00FB55BD" w:rsidRDefault="00FB55BD" w:rsidP="005E07AC">
      <w:pPr>
        <w:autoSpaceDE w:val="0"/>
        <w:autoSpaceDN w:val="0"/>
        <w:adjustRightInd w:val="0"/>
        <w:spacing w:after="0" w:line="240" w:lineRule="auto"/>
      </w:pPr>
    </w:p>
    <w:p w14:paraId="17553EEA" w14:textId="1E6C9734" w:rsidR="00251923" w:rsidRPr="004364C4" w:rsidRDefault="00251923">
      <w:pPr>
        <w:pStyle w:val="ListParagraph"/>
        <w:numPr>
          <w:ilvl w:val="0"/>
          <w:numId w:val="13"/>
        </w:numPr>
        <w:autoSpaceDE w:val="0"/>
        <w:autoSpaceDN w:val="0"/>
        <w:adjustRightInd w:val="0"/>
        <w:spacing w:after="0" w:line="240" w:lineRule="auto"/>
        <w:rPr>
          <w:b/>
          <w:bCs/>
          <w:color w:val="215E99" w:themeColor="text2" w:themeTint="BF"/>
        </w:rPr>
      </w:pPr>
      <w:hyperlink r:id="rId19" w:history="1">
        <w:r w:rsidRPr="004364C4">
          <w:rPr>
            <w:rStyle w:val="Hyperlink"/>
            <w:b/>
            <w:bCs/>
            <w:color w:val="215E99" w:themeColor="text2" w:themeTint="BF"/>
          </w:rPr>
          <w:t>NSPCC</w:t>
        </w:r>
      </w:hyperlink>
    </w:p>
    <w:p w14:paraId="444D8123" w14:textId="7F8F627D" w:rsidR="00251923" w:rsidRPr="004364C4" w:rsidRDefault="00251923">
      <w:pPr>
        <w:pStyle w:val="ListParagraph"/>
        <w:numPr>
          <w:ilvl w:val="0"/>
          <w:numId w:val="13"/>
        </w:numPr>
        <w:autoSpaceDE w:val="0"/>
        <w:autoSpaceDN w:val="0"/>
        <w:adjustRightInd w:val="0"/>
        <w:spacing w:after="0" w:line="240" w:lineRule="auto"/>
        <w:rPr>
          <w:b/>
          <w:bCs/>
          <w:color w:val="215E99" w:themeColor="text2" w:themeTint="BF"/>
        </w:rPr>
      </w:pPr>
      <w:hyperlink r:id="rId20" w:history="1">
        <w:r w:rsidRPr="004364C4">
          <w:rPr>
            <w:rStyle w:val="Hyperlink"/>
            <w:b/>
            <w:bCs/>
            <w:color w:val="215E99" w:themeColor="text2" w:themeTint="BF"/>
          </w:rPr>
          <w:t>National Bullying Helpline</w:t>
        </w:r>
      </w:hyperlink>
    </w:p>
    <w:p w14:paraId="5307AC3C" w14:textId="75484224" w:rsidR="00251923" w:rsidRPr="004364C4" w:rsidRDefault="00F54BC9">
      <w:pPr>
        <w:pStyle w:val="ListParagraph"/>
        <w:numPr>
          <w:ilvl w:val="0"/>
          <w:numId w:val="13"/>
        </w:numPr>
        <w:autoSpaceDE w:val="0"/>
        <w:autoSpaceDN w:val="0"/>
        <w:adjustRightInd w:val="0"/>
        <w:spacing w:after="0" w:line="240" w:lineRule="auto"/>
        <w:rPr>
          <w:b/>
          <w:bCs/>
          <w:color w:val="215E99" w:themeColor="text2" w:themeTint="BF"/>
        </w:rPr>
      </w:pPr>
      <w:hyperlink r:id="rId21" w:history="1">
        <w:r w:rsidRPr="004364C4">
          <w:rPr>
            <w:rStyle w:val="Hyperlink"/>
            <w:b/>
            <w:bCs/>
            <w:color w:val="215E99" w:themeColor="text2" w:themeTint="BF"/>
          </w:rPr>
          <w:t>Family Lives</w:t>
        </w:r>
      </w:hyperlink>
    </w:p>
    <w:p w14:paraId="43A72A89" w14:textId="0BE8C326" w:rsidR="00F54BC9" w:rsidRPr="004364C4" w:rsidRDefault="00F54BC9">
      <w:pPr>
        <w:pStyle w:val="ListParagraph"/>
        <w:numPr>
          <w:ilvl w:val="0"/>
          <w:numId w:val="13"/>
        </w:numPr>
        <w:autoSpaceDE w:val="0"/>
        <w:autoSpaceDN w:val="0"/>
        <w:adjustRightInd w:val="0"/>
        <w:spacing w:after="0" w:line="240" w:lineRule="auto"/>
        <w:rPr>
          <w:b/>
          <w:bCs/>
          <w:color w:val="215E99" w:themeColor="text2" w:themeTint="BF"/>
        </w:rPr>
      </w:pPr>
      <w:hyperlink r:id="rId22" w:history="1">
        <w:r w:rsidRPr="004364C4">
          <w:rPr>
            <w:rStyle w:val="Hyperlink"/>
            <w:b/>
            <w:bCs/>
            <w:color w:val="215E99" w:themeColor="text2" w:themeTint="BF"/>
          </w:rPr>
          <w:t>Kidscape</w:t>
        </w:r>
      </w:hyperlink>
    </w:p>
    <w:p w14:paraId="46D0BA9D" w14:textId="241A355E" w:rsidR="00F54BC9" w:rsidRPr="004364C4" w:rsidRDefault="00F54BC9">
      <w:pPr>
        <w:pStyle w:val="ListParagraph"/>
        <w:numPr>
          <w:ilvl w:val="0"/>
          <w:numId w:val="13"/>
        </w:numPr>
        <w:autoSpaceDE w:val="0"/>
        <w:autoSpaceDN w:val="0"/>
        <w:adjustRightInd w:val="0"/>
        <w:spacing w:after="0" w:line="240" w:lineRule="auto"/>
        <w:rPr>
          <w:b/>
          <w:bCs/>
          <w:color w:val="215E99" w:themeColor="text2" w:themeTint="BF"/>
        </w:rPr>
      </w:pPr>
      <w:hyperlink r:id="rId23" w:history="1">
        <w:r w:rsidRPr="004364C4">
          <w:rPr>
            <w:rStyle w:val="Hyperlink"/>
            <w:b/>
            <w:bCs/>
            <w:color w:val="215E99" w:themeColor="text2" w:themeTint="BF"/>
          </w:rPr>
          <w:t>Young Minds</w:t>
        </w:r>
      </w:hyperlink>
    </w:p>
    <w:p w14:paraId="1C507F6F" w14:textId="52EB66AC" w:rsidR="00F54BC9" w:rsidRPr="004364C4" w:rsidRDefault="00F54BC9">
      <w:pPr>
        <w:pStyle w:val="ListParagraph"/>
        <w:numPr>
          <w:ilvl w:val="0"/>
          <w:numId w:val="13"/>
        </w:numPr>
        <w:autoSpaceDE w:val="0"/>
        <w:autoSpaceDN w:val="0"/>
        <w:adjustRightInd w:val="0"/>
        <w:spacing w:after="0" w:line="240" w:lineRule="auto"/>
        <w:rPr>
          <w:b/>
          <w:bCs/>
          <w:color w:val="215E99" w:themeColor="text2" w:themeTint="BF"/>
        </w:rPr>
      </w:pPr>
      <w:hyperlink r:id="rId24" w:history="1">
        <w:r w:rsidRPr="004364C4">
          <w:rPr>
            <w:rStyle w:val="Hyperlink"/>
            <w:b/>
            <w:bCs/>
            <w:color w:val="215E99" w:themeColor="text2" w:themeTint="BF"/>
          </w:rPr>
          <w:t>Childline</w:t>
        </w:r>
      </w:hyperlink>
    </w:p>
    <w:p w14:paraId="09C2053E" w14:textId="210BF558" w:rsidR="00F54BC9" w:rsidRPr="004364C4" w:rsidRDefault="00F54BC9">
      <w:pPr>
        <w:pStyle w:val="ListParagraph"/>
        <w:numPr>
          <w:ilvl w:val="0"/>
          <w:numId w:val="13"/>
        </w:numPr>
        <w:autoSpaceDE w:val="0"/>
        <w:autoSpaceDN w:val="0"/>
        <w:adjustRightInd w:val="0"/>
        <w:spacing w:after="0" w:line="240" w:lineRule="auto"/>
        <w:rPr>
          <w:b/>
          <w:bCs/>
          <w:color w:val="215E99" w:themeColor="text2" w:themeTint="BF"/>
        </w:rPr>
      </w:pPr>
      <w:hyperlink r:id="rId25" w:history="1">
        <w:r w:rsidRPr="004364C4">
          <w:rPr>
            <w:rStyle w:val="Hyperlink"/>
            <w:b/>
            <w:bCs/>
            <w:color w:val="215E99" w:themeColor="text2" w:themeTint="BF"/>
          </w:rPr>
          <w:t>Bully Busters</w:t>
        </w:r>
      </w:hyperlink>
    </w:p>
    <w:p w14:paraId="5EDF531B" w14:textId="77777777" w:rsidR="00FB55BD" w:rsidRDefault="00FB55BD" w:rsidP="005E07AC">
      <w:pPr>
        <w:autoSpaceDE w:val="0"/>
        <w:autoSpaceDN w:val="0"/>
        <w:adjustRightInd w:val="0"/>
        <w:spacing w:after="0" w:line="240" w:lineRule="auto"/>
      </w:pPr>
    </w:p>
    <w:p w14:paraId="7903AEF1" w14:textId="77777777" w:rsidR="00B46095" w:rsidRPr="002F4C80" w:rsidRDefault="005C3B7F">
      <w:pPr>
        <w:spacing w:after="0"/>
        <w:rPr>
          <w:b/>
          <w:bCs/>
        </w:rPr>
      </w:pPr>
      <w:r w:rsidRPr="005C3B7F">
        <w:rPr>
          <w:b/>
          <w:bCs/>
        </w:rPr>
        <w:t>17. School trips</w:t>
      </w:r>
    </w:p>
    <w:p w14:paraId="44DA0AFB" w14:textId="77777777" w:rsidR="008326E2" w:rsidRDefault="008326E2" w:rsidP="008326E2">
      <w:pPr>
        <w:autoSpaceDE w:val="0"/>
        <w:autoSpaceDN w:val="0"/>
        <w:adjustRightInd w:val="0"/>
        <w:spacing w:after="0" w:line="240" w:lineRule="auto"/>
        <w:rPr>
          <w:i/>
          <w:iCs/>
          <w:highlight w:val="yellow"/>
        </w:rPr>
      </w:pPr>
    </w:p>
    <w:p w14:paraId="1E5898FF" w14:textId="0D7208CE" w:rsidR="000918BE" w:rsidRDefault="009216D4" w:rsidP="000918BE">
      <w:pPr>
        <w:spacing w:after="0"/>
      </w:pPr>
      <w:r w:rsidRPr="009216D4">
        <w:t>Trip leaders will check in advance that required medication and emergency supplies are available, taken on the visit and kept readily accessible. Staff will know where medication is kept and how to respond in an emergency. Pupils unable to produce their required medication will not be able to attend the excursion.</w:t>
      </w:r>
    </w:p>
    <w:p w14:paraId="57B47607" w14:textId="77777777" w:rsidR="009216D4" w:rsidRPr="00F94E02" w:rsidRDefault="009216D4" w:rsidP="000918BE">
      <w:pPr>
        <w:spacing w:after="0"/>
        <w:rPr>
          <w:highlight w:val="green"/>
        </w:rPr>
      </w:pPr>
    </w:p>
    <w:p w14:paraId="57947CE7" w14:textId="08C7454B" w:rsidR="00B46095" w:rsidRPr="002F4C80" w:rsidRDefault="0088053E">
      <w:pPr>
        <w:spacing w:after="0"/>
        <w:rPr>
          <w:b/>
          <w:bCs/>
        </w:rPr>
      </w:pPr>
      <w:r w:rsidRPr="0019136A">
        <w:t xml:space="preserve">For all visits, trips, residentials and off-site activities, </w:t>
      </w:r>
      <w:r w:rsidR="00CE163C">
        <w:t>p</w:t>
      </w:r>
      <w:r w:rsidR="00D95F2C" w:rsidRPr="00D95F2C">
        <w:t>lanned activities will be reviewed for allergy risk</w:t>
      </w:r>
      <w:r w:rsidRPr="0019136A">
        <w:t xml:space="preserve">. </w:t>
      </w:r>
      <w:r w:rsidR="003E1BB5" w:rsidRPr="003E1BB5">
        <w:t>This will identify likely allergen exposure and reasonable controls to support safe participation wherever possible</w:t>
      </w:r>
      <w:r w:rsidRPr="00E12E19">
        <w:t xml:space="preserve"> or alternative a</w:t>
      </w:r>
      <w:r w:rsidR="00CC2987">
        <w:t>ctivities</w:t>
      </w:r>
      <w:r w:rsidRPr="00E12E19">
        <w:t xml:space="preserve"> will be </w:t>
      </w:r>
      <w:r w:rsidR="007C76AF">
        <w:t>planned</w:t>
      </w:r>
      <w:r w:rsidR="009D33F9" w:rsidRPr="009D33F9">
        <w:t xml:space="preserve"> to ensure inclusion</w:t>
      </w:r>
      <w:r w:rsidRPr="00E12E19">
        <w:t>.</w:t>
      </w:r>
    </w:p>
    <w:p w14:paraId="240F99B4" w14:textId="77777777" w:rsidR="00AD5FD6" w:rsidRDefault="00AD5FD6">
      <w:pPr>
        <w:spacing w:after="0"/>
      </w:pPr>
    </w:p>
    <w:p w14:paraId="4D9F1D9C" w14:textId="77777777" w:rsidR="00394ED9" w:rsidRPr="00394ED9" w:rsidRDefault="00394ED9" w:rsidP="00394ED9">
      <w:pPr>
        <w:spacing w:after="0"/>
        <w:rPr>
          <w:b/>
          <w:bCs/>
        </w:rPr>
      </w:pPr>
      <w:r w:rsidRPr="00394ED9">
        <w:rPr>
          <w:b/>
          <w:bCs/>
        </w:rPr>
        <w:t>Residential and overnight visits</w:t>
      </w:r>
    </w:p>
    <w:p w14:paraId="065B53FC" w14:textId="2A738C53" w:rsidR="0008171A" w:rsidRDefault="00394ED9">
      <w:pPr>
        <w:spacing w:after="0"/>
      </w:pPr>
      <w:r>
        <w:t>Overnight trips should be possible with careful planning. The trip lead will meet with parents/carers in advance to agree arrangements for food, accommodation, medication, emergency access and supervision. Where a venue provides food or accommodation, staff at the venue will be briefed early and the school will obtain allergen information and agree suitable arrangements before the visit.</w:t>
      </w:r>
    </w:p>
    <w:p w14:paraId="102AE789" w14:textId="77777777" w:rsidR="00B77480" w:rsidRDefault="00B77480">
      <w:pPr>
        <w:spacing w:after="0"/>
      </w:pPr>
    </w:p>
    <w:p w14:paraId="1FD6C603" w14:textId="77777777" w:rsidR="00B77480" w:rsidRDefault="00B77480">
      <w:pPr>
        <w:spacing w:after="0"/>
      </w:pPr>
    </w:p>
    <w:p w14:paraId="3014458B" w14:textId="77777777" w:rsidR="00B77480" w:rsidRDefault="00B77480">
      <w:pPr>
        <w:spacing w:after="0"/>
      </w:pPr>
    </w:p>
    <w:p w14:paraId="24C09D8D" w14:textId="77777777" w:rsidR="00B77480" w:rsidRDefault="00B77480">
      <w:pPr>
        <w:spacing w:after="0"/>
      </w:pPr>
    </w:p>
    <w:p w14:paraId="0B46ECF8" w14:textId="77777777" w:rsidR="00921588" w:rsidRDefault="00921588" w:rsidP="00455B6D">
      <w:pPr>
        <w:autoSpaceDE w:val="0"/>
        <w:autoSpaceDN w:val="0"/>
        <w:adjustRightInd w:val="0"/>
        <w:spacing w:after="0" w:line="240" w:lineRule="auto"/>
      </w:pPr>
    </w:p>
    <w:p w14:paraId="5EF370B3" w14:textId="77777777" w:rsidR="00B46095" w:rsidRPr="002F4C80" w:rsidRDefault="009F19FF">
      <w:pPr>
        <w:spacing w:after="0"/>
        <w:rPr>
          <w:b/>
          <w:bCs/>
        </w:rPr>
      </w:pPr>
      <w:r w:rsidRPr="009F19FF">
        <w:rPr>
          <w:b/>
          <w:bCs/>
        </w:rPr>
        <w:lastRenderedPageBreak/>
        <w:t xml:space="preserve">18. </w:t>
      </w:r>
      <w:r w:rsidRPr="00E47B75">
        <w:rPr>
          <w:b/>
        </w:rPr>
        <w:t>Sporting Excursions</w:t>
      </w:r>
    </w:p>
    <w:p w14:paraId="3D0456AC" w14:textId="77777777" w:rsidR="000B5EC9" w:rsidRDefault="000B5EC9" w:rsidP="000B5EC9">
      <w:pPr>
        <w:autoSpaceDE w:val="0"/>
        <w:autoSpaceDN w:val="0"/>
        <w:adjustRightInd w:val="0"/>
        <w:spacing w:after="0" w:line="240" w:lineRule="auto"/>
      </w:pPr>
    </w:p>
    <w:p w14:paraId="7E6C5DA1" w14:textId="06C7E0B6" w:rsidR="000B5EC9" w:rsidRDefault="000B5EC9" w:rsidP="000B5EC9">
      <w:pPr>
        <w:autoSpaceDE w:val="0"/>
        <w:autoSpaceDN w:val="0"/>
        <w:adjustRightInd w:val="0"/>
        <w:spacing w:after="0" w:line="240" w:lineRule="auto"/>
      </w:pPr>
      <w:r>
        <w:t>Allergic children should have every opportunity to attend sports trips to other schools. The</w:t>
      </w:r>
    </w:p>
    <w:p w14:paraId="1E50F887" w14:textId="77777777" w:rsidR="000B5EC9" w:rsidRDefault="000B5EC9" w:rsidP="000B5EC9">
      <w:pPr>
        <w:autoSpaceDE w:val="0"/>
        <w:autoSpaceDN w:val="0"/>
        <w:adjustRightInd w:val="0"/>
        <w:spacing w:after="0" w:line="240" w:lineRule="auto"/>
      </w:pPr>
      <w:r>
        <w:t>school will ensure that the P.E. teacher/s are fully aware of the situation. The school being</w:t>
      </w:r>
    </w:p>
    <w:p w14:paraId="235B2371" w14:textId="77777777" w:rsidR="000B5EC9" w:rsidRDefault="000B5EC9" w:rsidP="000B5EC9">
      <w:pPr>
        <w:autoSpaceDE w:val="0"/>
        <w:autoSpaceDN w:val="0"/>
        <w:adjustRightInd w:val="0"/>
        <w:spacing w:after="0" w:line="240" w:lineRule="auto"/>
      </w:pPr>
      <w:r>
        <w:t>visited will be notified that a member of the team has an allergy when arranging the fixture.</w:t>
      </w:r>
    </w:p>
    <w:p w14:paraId="7A6B7C11" w14:textId="77777777" w:rsidR="000B5EC9" w:rsidRDefault="000B5EC9" w:rsidP="000B5EC9">
      <w:pPr>
        <w:autoSpaceDE w:val="0"/>
        <w:autoSpaceDN w:val="0"/>
        <w:adjustRightInd w:val="0"/>
        <w:spacing w:after="0" w:line="240" w:lineRule="auto"/>
      </w:pPr>
      <w:r>
        <w:t>A member of staff trained in administering adrenaline will accompany the team. If another</w:t>
      </w:r>
    </w:p>
    <w:p w14:paraId="08838619" w14:textId="77777777" w:rsidR="000B5EC9" w:rsidRDefault="000B5EC9" w:rsidP="000B5EC9">
      <w:pPr>
        <w:autoSpaceDE w:val="0"/>
        <w:autoSpaceDN w:val="0"/>
        <w:adjustRightInd w:val="0"/>
        <w:spacing w:after="0" w:line="240" w:lineRule="auto"/>
      </w:pPr>
      <w:r>
        <w:t>school feels that they are not equipped to cater for any food-allergic child, the school will</w:t>
      </w:r>
    </w:p>
    <w:p w14:paraId="38BC328B" w14:textId="77777777" w:rsidR="000B5EC9" w:rsidRDefault="000B5EC9" w:rsidP="000B5EC9">
      <w:pPr>
        <w:autoSpaceDE w:val="0"/>
        <w:autoSpaceDN w:val="0"/>
        <w:adjustRightInd w:val="0"/>
        <w:spacing w:after="0" w:line="240" w:lineRule="auto"/>
      </w:pPr>
      <w:r>
        <w:t>arrange for the child to take alternative/their own food.</w:t>
      </w:r>
    </w:p>
    <w:p w14:paraId="7811FB7B" w14:textId="77777777" w:rsidR="000B5EC9" w:rsidRDefault="000B5EC9" w:rsidP="000B5EC9">
      <w:pPr>
        <w:autoSpaceDE w:val="0"/>
        <w:autoSpaceDN w:val="0"/>
        <w:adjustRightInd w:val="0"/>
        <w:spacing w:after="0" w:line="240" w:lineRule="auto"/>
      </w:pPr>
    </w:p>
    <w:p w14:paraId="26EBC096" w14:textId="77777777" w:rsidR="000B5EC9" w:rsidRDefault="000B5EC9" w:rsidP="000B5EC9">
      <w:pPr>
        <w:autoSpaceDE w:val="0"/>
        <w:autoSpaceDN w:val="0"/>
        <w:adjustRightInd w:val="0"/>
        <w:spacing w:after="0" w:line="240" w:lineRule="auto"/>
      </w:pPr>
      <w:r>
        <w:t>Most parents are keen that their children should be included in the full life of the school</w:t>
      </w:r>
    </w:p>
    <w:p w14:paraId="3D47F5E9" w14:textId="77777777" w:rsidR="000B5EC9" w:rsidRDefault="000B5EC9" w:rsidP="000B5EC9">
      <w:pPr>
        <w:autoSpaceDE w:val="0"/>
        <w:autoSpaceDN w:val="0"/>
        <w:adjustRightInd w:val="0"/>
        <w:spacing w:after="0" w:line="240" w:lineRule="auto"/>
      </w:pPr>
      <w:r>
        <w:t>where possible, and the school will need their co-operation with any special arrangements</w:t>
      </w:r>
    </w:p>
    <w:p w14:paraId="054F653E" w14:textId="0CB1C70F" w:rsidR="00FB55BD" w:rsidRDefault="000B5EC9" w:rsidP="000B5EC9">
      <w:pPr>
        <w:autoSpaceDE w:val="0"/>
        <w:autoSpaceDN w:val="0"/>
        <w:adjustRightInd w:val="0"/>
        <w:spacing w:after="0" w:line="240" w:lineRule="auto"/>
      </w:pPr>
      <w:r>
        <w:t>required.</w:t>
      </w:r>
    </w:p>
    <w:p w14:paraId="24B00B3B" w14:textId="77777777" w:rsidR="00064C40" w:rsidRDefault="00064C40" w:rsidP="000B5EC9">
      <w:pPr>
        <w:autoSpaceDE w:val="0"/>
        <w:autoSpaceDN w:val="0"/>
        <w:adjustRightInd w:val="0"/>
        <w:spacing w:after="0" w:line="240" w:lineRule="auto"/>
      </w:pPr>
    </w:p>
    <w:p w14:paraId="6C28EB94" w14:textId="665A5FE9" w:rsidR="00B46095" w:rsidRPr="002F4C80" w:rsidRDefault="00B34A09">
      <w:pPr>
        <w:spacing w:after="0"/>
        <w:rPr>
          <w:b/>
          <w:bCs/>
        </w:rPr>
      </w:pPr>
      <w:r w:rsidRPr="00B34A09">
        <w:rPr>
          <w:b/>
          <w:bCs/>
        </w:rPr>
        <w:t xml:space="preserve">19. </w:t>
      </w:r>
      <w:r w:rsidRPr="00376699">
        <w:rPr>
          <w:b/>
        </w:rPr>
        <w:t>Allergy management checklist</w:t>
      </w:r>
    </w:p>
    <w:p w14:paraId="0C3729E4" w14:textId="77777777" w:rsidR="000E410E" w:rsidRDefault="000E410E" w:rsidP="000E410E">
      <w:pPr>
        <w:autoSpaceDE w:val="0"/>
        <w:autoSpaceDN w:val="0"/>
        <w:adjustRightInd w:val="0"/>
        <w:spacing w:after="0" w:line="240" w:lineRule="auto"/>
        <w:rPr>
          <w:b/>
          <w:bCs/>
        </w:rPr>
      </w:pPr>
    </w:p>
    <w:p w14:paraId="059857CE" w14:textId="77777777" w:rsidR="00B46095" w:rsidRPr="002F4C80" w:rsidRDefault="0088053E">
      <w:pPr>
        <w:pStyle w:val="ListParagraph"/>
        <w:numPr>
          <w:ilvl w:val="0"/>
          <w:numId w:val="2"/>
        </w:numPr>
        <w:rPr>
          <w:b/>
          <w:bCs/>
        </w:rPr>
      </w:pPr>
      <w:r w:rsidRPr="00935074">
        <w:t xml:space="preserve">Does the </w:t>
      </w:r>
      <w:r w:rsidR="00935074" w:rsidRPr="00935074">
        <w:t>pupil</w:t>
      </w:r>
      <w:r w:rsidRPr="00935074">
        <w:t xml:space="preserve"> have an Individual Healthcare Plan</w:t>
      </w:r>
      <w:r w:rsidR="00935074" w:rsidRPr="00935074">
        <w:t xml:space="preserve"> (IHP)?</w:t>
      </w:r>
    </w:p>
    <w:p w14:paraId="2AB69294" w14:textId="77777777" w:rsidR="00B46095" w:rsidRPr="002F4C80" w:rsidRDefault="0088053E">
      <w:pPr>
        <w:pStyle w:val="ListParagraph"/>
        <w:numPr>
          <w:ilvl w:val="0"/>
          <w:numId w:val="2"/>
        </w:numPr>
        <w:rPr>
          <w:b/>
          <w:bCs/>
        </w:rPr>
      </w:pPr>
      <w:r w:rsidRPr="002A21D3">
        <w:t xml:space="preserve">Has your school purchased spare </w:t>
      </w:r>
      <w:r w:rsidR="002A21D3" w:rsidRPr="002A21D3">
        <w:t>AAIs</w:t>
      </w:r>
      <w:r w:rsidRPr="002A21D3">
        <w:t>?</w:t>
      </w:r>
    </w:p>
    <w:p w14:paraId="7227A3D5" w14:textId="77777777" w:rsidR="00B46095" w:rsidRPr="002F4C80" w:rsidRDefault="0088053E">
      <w:pPr>
        <w:pStyle w:val="ListParagraph"/>
        <w:numPr>
          <w:ilvl w:val="0"/>
          <w:numId w:val="2"/>
        </w:numPr>
        <w:rPr>
          <w:b/>
          <w:bCs/>
        </w:rPr>
      </w:pPr>
      <w:r w:rsidRPr="00472FA7">
        <w:t xml:space="preserve">Does each </w:t>
      </w:r>
      <w:r w:rsidR="00472FA7" w:rsidRPr="00472FA7">
        <w:t>pupil</w:t>
      </w:r>
      <w:r w:rsidRPr="00472FA7">
        <w:t xml:space="preserve"> have a completed and signed Allergy Action Plan</w:t>
      </w:r>
      <w:r w:rsidR="00472FA7" w:rsidRPr="00472FA7">
        <w:t xml:space="preserve"> (AAP)?</w:t>
      </w:r>
    </w:p>
    <w:p w14:paraId="7D15B194" w14:textId="77777777" w:rsidR="000E410E" w:rsidRDefault="000E410E">
      <w:pPr>
        <w:pStyle w:val="ListParagraph"/>
        <w:numPr>
          <w:ilvl w:val="0"/>
          <w:numId w:val="2"/>
        </w:numPr>
        <w:autoSpaceDE w:val="0"/>
        <w:autoSpaceDN w:val="0"/>
        <w:adjustRightInd w:val="0"/>
        <w:spacing w:after="0" w:line="240" w:lineRule="auto"/>
      </w:pPr>
      <w:r w:rsidRPr="00390C39">
        <w:t>Have ALL school staff been trained in allergy and anaphylaxis?</w:t>
      </w:r>
    </w:p>
    <w:p w14:paraId="444A6431" w14:textId="77777777" w:rsidR="000E410E" w:rsidRDefault="000E410E">
      <w:pPr>
        <w:pStyle w:val="ListParagraph"/>
        <w:numPr>
          <w:ilvl w:val="0"/>
          <w:numId w:val="2"/>
        </w:numPr>
        <w:autoSpaceDE w:val="0"/>
        <w:autoSpaceDN w:val="0"/>
        <w:adjustRightInd w:val="0"/>
        <w:spacing w:after="0" w:line="240" w:lineRule="auto"/>
      </w:pPr>
      <w:r w:rsidRPr="00390C39">
        <w:t>Does the school allergy policy include where and how to store AAIs?</w:t>
      </w:r>
    </w:p>
    <w:p w14:paraId="6A4E23B6" w14:textId="77777777" w:rsidR="00B46095" w:rsidRPr="00050CFA" w:rsidRDefault="0088053E">
      <w:pPr>
        <w:pStyle w:val="ListParagraph"/>
        <w:numPr>
          <w:ilvl w:val="0"/>
          <w:numId w:val="2"/>
        </w:numPr>
      </w:pPr>
      <w:r w:rsidRPr="00050CFA">
        <w:t xml:space="preserve">Is there a schedule to check the expiry dates on spare AAIs and each </w:t>
      </w:r>
      <w:r w:rsidR="00050CFA" w:rsidRPr="00050CFA">
        <w:t>pupil’s AAIs</w:t>
      </w:r>
      <w:r w:rsidRPr="00050CFA">
        <w:t>?</w:t>
      </w:r>
    </w:p>
    <w:p w14:paraId="4E552F06" w14:textId="77777777" w:rsidR="00B46095" w:rsidRPr="00E61E54" w:rsidRDefault="0088053E">
      <w:pPr>
        <w:pStyle w:val="ListParagraph"/>
        <w:numPr>
          <w:ilvl w:val="0"/>
          <w:numId w:val="2"/>
        </w:numPr>
      </w:pPr>
      <w:r w:rsidRPr="00E61E54">
        <w:t xml:space="preserve">Does the allergy policy cover catering for </w:t>
      </w:r>
      <w:r w:rsidR="00E61E54" w:rsidRPr="00E61E54">
        <w:t>pupils</w:t>
      </w:r>
      <w:r w:rsidRPr="00E61E54">
        <w:t xml:space="preserve"> with allergies?</w:t>
      </w:r>
    </w:p>
    <w:p w14:paraId="59C28ED8" w14:textId="77777777" w:rsidR="000E410E" w:rsidRDefault="000E410E">
      <w:pPr>
        <w:pStyle w:val="ListParagraph"/>
        <w:numPr>
          <w:ilvl w:val="0"/>
          <w:numId w:val="2"/>
        </w:numPr>
        <w:autoSpaceDE w:val="0"/>
        <w:autoSpaceDN w:val="0"/>
        <w:adjustRightInd w:val="0"/>
        <w:spacing w:after="0" w:line="240" w:lineRule="auto"/>
      </w:pPr>
      <w:r w:rsidRPr="00390C39">
        <w:t>Does the allergy policy include pupil allergy awareness?</w:t>
      </w:r>
    </w:p>
    <w:p w14:paraId="17EECAF0" w14:textId="77777777" w:rsidR="000E410E" w:rsidRDefault="000E410E">
      <w:pPr>
        <w:pStyle w:val="ListParagraph"/>
        <w:numPr>
          <w:ilvl w:val="0"/>
          <w:numId w:val="2"/>
        </w:numPr>
        <w:autoSpaceDE w:val="0"/>
        <w:autoSpaceDN w:val="0"/>
        <w:adjustRightInd w:val="0"/>
        <w:spacing w:after="0" w:line="240" w:lineRule="auto"/>
      </w:pPr>
      <w:r w:rsidRPr="00390C39">
        <w:t>Has the school completed an allergy risk assessment?</w:t>
      </w:r>
    </w:p>
    <w:p w14:paraId="3D4B193B" w14:textId="77777777" w:rsidR="00B46095" w:rsidRPr="00F1379B" w:rsidRDefault="0088053E">
      <w:pPr>
        <w:pStyle w:val="ListParagraph"/>
        <w:numPr>
          <w:ilvl w:val="0"/>
          <w:numId w:val="2"/>
        </w:numPr>
      </w:pPr>
      <w:r w:rsidRPr="00F1379B">
        <w:t>Does the allergy policy include risk assessment of extra</w:t>
      </w:r>
      <w:r w:rsidR="00F1379B" w:rsidRPr="00F1379B">
        <w:t>-curricular</w:t>
      </w:r>
      <w:r w:rsidRPr="00F1379B">
        <w:t xml:space="preserve"> activities?</w:t>
      </w:r>
    </w:p>
    <w:p w14:paraId="1D4EFE7D" w14:textId="77777777" w:rsidR="00B46095" w:rsidRPr="009177DA" w:rsidRDefault="0088053E">
      <w:pPr>
        <w:pStyle w:val="ListParagraph"/>
        <w:numPr>
          <w:ilvl w:val="0"/>
          <w:numId w:val="2"/>
        </w:numPr>
      </w:pPr>
      <w:r w:rsidRPr="009177DA">
        <w:t xml:space="preserve">Does the allergy policy cover safeguarding </w:t>
      </w:r>
      <w:r w:rsidR="009177DA" w:rsidRPr="009177DA">
        <w:t>pupils</w:t>
      </w:r>
      <w:r w:rsidRPr="009177DA">
        <w:t xml:space="preserve"> with allergies, including bullying?</w:t>
      </w:r>
    </w:p>
    <w:p w14:paraId="43391D7F" w14:textId="77777777" w:rsidR="000E410E" w:rsidRDefault="000E410E" w:rsidP="000B5EC9">
      <w:pPr>
        <w:autoSpaceDE w:val="0"/>
        <w:autoSpaceDN w:val="0"/>
        <w:adjustRightInd w:val="0"/>
        <w:spacing w:after="0" w:line="240" w:lineRule="auto"/>
      </w:pPr>
    </w:p>
    <w:p w14:paraId="6A16BA3D" w14:textId="77777777" w:rsidR="00B46095" w:rsidRPr="002F4C80" w:rsidRDefault="00C04889">
      <w:pPr>
        <w:spacing w:after="0"/>
        <w:rPr>
          <w:b/>
          <w:bCs/>
        </w:rPr>
      </w:pPr>
      <w:r w:rsidRPr="00C04889">
        <w:rPr>
          <w:b/>
          <w:bCs/>
        </w:rPr>
        <w:t xml:space="preserve">20. </w:t>
      </w:r>
      <w:r w:rsidRPr="008E2858">
        <w:rPr>
          <w:b/>
        </w:rPr>
        <w:t>Reporting incidents of Anaphylaxis (RIDDOR)</w:t>
      </w:r>
    </w:p>
    <w:p w14:paraId="0D43B324" w14:textId="77777777" w:rsidR="007374F4" w:rsidRDefault="007374F4" w:rsidP="007374F4">
      <w:pPr>
        <w:autoSpaceDE w:val="0"/>
        <w:autoSpaceDN w:val="0"/>
        <w:adjustRightInd w:val="0"/>
        <w:spacing w:after="0" w:line="240" w:lineRule="auto"/>
        <w:rPr>
          <w:b/>
          <w:bCs/>
        </w:rPr>
      </w:pPr>
    </w:p>
    <w:p w14:paraId="02260E98" w14:textId="77777777" w:rsidR="00BB5F77" w:rsidRDefault="00BB5F77" w:rsidP="00BB5F77">
      <w:pPr>
        <w:autoSpaceDE w:val="0"/>
        <w:autoSpaceDN w:val="0"/>
        <w:adjustRightInd w:val="0"/>
        <w:spacing w:after="0" w:line="240" w:lineRule="auto"/>
      </w:pPr>
      <w:r>
        <w:t>All allergic reactions need recording and reporting using the school’s own internal systems. As well as written records it is best practice to verbally alert the person in charge of medical conditions in the school. This is so that the circumstances that enabled the reaction to happen can be identified and changed to prevent future occurrences. In the same way, it is important to record and report near misses too.</w:t>
      </w:r>
    </w:p>
    <w:p w14:paraId="090A9E56" w14:textId="77777777" w:rsidR="00BB5F77" w:rsidRDefault="00BB5F77" w:rsidP="00BB5F77">
      <w:pPr>
        <w:autoSpaceDE w:val="0"/>
        <w:autoSpaceDN w:val="0"/>
        <w:adjustRightInd w:val="0"/>
        <w:spacing w:after="0" w:line="240" w:lineRule="auto"/>
      </w:pPr>
    </w:p>
    <w:p w14:paraId="77690DCB" w14:textId="77777777" w:rsidR="00BB5F77" w:rsidRDefault="00BB5F77" w:rsidP="00BB5F77">
      <w:pPr>
        <w:autoSpaceDE w:val="0"/>
        <w:autoSpaceDN w:val="0"/>
        <w:adjustRightInd w:val="0"/>
        <w:spacing w:after="0" w:line="240" w:lineRule="auto"/>
      </w:pPr>
      <w:r>
        <w:t>Some reactions, particularly those that cause anaphylaxis, require reporting to the Health and Safety Executive under RIDDOR. A reaction needs reporting when all three of the following apply:</w:t>
      </w:r>
    </w:p>
    <w:p w14:paraId="250C0DD8" w14:textId="77777777" w:rsidR="00843AC3" w:rsidRDefault="00BB5F77">
      <w:pPr>
        <w:pStyle w:val="ListParagraph"/>
        <w:numPr>
          <w:ilvl w:val="0"/>
          <w:numId w:val="20"/>
        </w:numPr>
        <w:autoSpaceDE w:val="0"/>
        <w:autoSpaceDN w:val="0"/>
        <w:adjustRightInd w:val="0"/>
        <w:spacing w:after="0" w:line="240" w:lineRule="auto"/>
      </w:pPr>
      <w:r>
        <w:t>The incident was work-related</w:t>
      </w:r>
    </w:p>
    <w:p w14:paraId="09744C13" w14:textId="77777777" w:rsidR="00843AC3" w:rsidRDefault="00BB5F77">
      <w:pPr>
        <w:pStyle w:val="ListParagraph"/>
        <w:numPr>
          <w:ilvl w:val="0"/>
          <w:numId w:val="20"/>
        </w:numPr>
        <w:autoSpaceDE w:val="0"/>
        <w:autoSpaceDN w:val="0"/>
        <w:adjustRightInd w:val="0"/>
        <w:spacing w:after="0" w:line="240" w:lineRule="auto"/>
      </w:pPr>
      <w:r>
        <w:t>They result in an injury</w:t>
      </w:r>
    </w:p>
    <w:p w14:paraId="2AFB22EF" w14:textId="3FA3C974" w:rsidR="00BB5F77" w:rsidRDefault="00BB5F77">
      <w:pPr>
        <w:pStyle w:val="ListParagraph"/>
        <w:numPr>
          <w:ilvl w:val="0"/>
          <w:numId w:val="20"/>
        </w:numPr>
        <w:autoSpaceDE w:val="0"/>
        <w:autoSpaceDN w:val="0"/>
        <w:adjustRightInd w:val="0"/>
        <w:spacing w:after="0" w:line="240" w:lineRule="auto"/>
      </w:pPr>
      <w:r>
        <w:t>The person is taken directly from the scene of the accident to hospital for treatment to</w:t>
      </w:r>
      <w:r w:rsidR="00843AC3">
        <w:t xml:space="preserve"> </w:t>
      </w:r>
      <w:r>
        <w:t>that injury</w:t>
      </w:r>
    </w:p>
    <w:p w14:paraId="390F18C4" w14:textId="77777777" w:rsidR="00843AC3" w:rsidRDefault="00843AC3" w:rsidP="00BB5F77">
      <w:pPr>
        <w:autoSpaceDE w:val="0"/>
        <w:autoSpaceDN w:val="0"/>
        <w:adjustRightInd w:val="0"/>
        <w:spacing w:after="0" w:line="240" w:lineRule="auto"/>
      </w:pPr>
    </w:p>
    <w:p w14:paraId="7F78002A" w14:textId="4D971BB7" w:rsidR="00BB5F77" w:rsidRDefault="00BB5F77" w:rsidP="00BB5F77">
      <w:pPr>
        <w:autoSpaceDE w:val="0"/>
        <w:autoSpaceDN w:val="0"/>
        <w:adjustRightInd w:val="0"/>
        <w:spacing w:after="0" w:line="240" w:lineRule="auto"/>
      </w:pPr>
      <w:r>
        <w:t>An injury is defined as anything ‘needing treatment’ and ‘treatment’ includes further medication or observation.</w:t>
      </w:r>
    </w:p>
    <w:p w14:paraId="39AB4731" w14:textId="77777777" w:rsidR="00BB5F77" w:rsidRDefault="00BB5F77" w:rsidP="00BB5F77">
      <w:pPr>
        <w:autoSpaceDE w:val="0"/>
        <w:autoSpaceDN w:val="0"/>
        <w:adjustRightInd w:val="0"/>
        <w:spacing w:after="0" w:line="240" w:lineRule="auto"/>
      </w:pPr>
    </w:p>
    <w:p w14:paraId="7AD6E70F" w14:textId="77777777" w:rsidR="00BB5F77" w:rsidRDefault="00BB5F77" w:rsidP="00BB5F77">
      <w:pPr>
        <w:autoSpaceDE w:val="0"/>
        <w:autoSpaceDN w:val="0"/>
        <w:adjustRightInd w:val="0"/>
        <w:spacing w:after="0" w:line="240" w:lineRule="auto"/>
      </w:pPr>
      <w:r>
        <w:t>Work-related means:</w:t>
      </w:r>
    </w:p>
    <w:p w14:paraId="29F9F4E3" w14:textId="77777777" w:rsidR="00843AC3" w:rsidRDefault="00BB5F77">
      <w:pPr>
        <w:pStyle w:val="ListParagraph"/>
        <w:numPr>
          <w:ilvl w:val="0"/>
          <w:numId w:val="21"/>
        </w:numPr>
        <w:autoSpaceDE w:val="0"/>
        <w:autoSpaceDN w:val="0"/>
        <w:adjustRightInd w:val="0"/>
        <w:spacing w:after="0" w:line="240" w:lineRule="auto"/>
      </w:pPr>
      <w:r>
        <w:t>How the work was carried out, including how the work was organised, supervised or performed by an employer or any of their employees, or by a self-employed person.</w:t>
      </w:r>
    </w:p>
    <w:p w14:paraId="417269DF" w14:textId="77777777" w:rsidR="00843AC3" w:rsidRDefault="00BB5F77">
      <w:pPr>
        <w:pStyle w:val="ListParagraph"/>
        <w:numPr>
          <w:ilvl w:val="0"/>
          <w:numId w:val="21"/>
        </w:numPr>
        <w:autoSpaceDE w:val="0"/>
        <w:autoSpaceDN w:val="0"/>
        <w:adjustRightInd w:val="0"/>
        <w:spacing w:after="0" w:line="240" w:lineRule="auto"/>
      </w:pPr>
      <w:r>
        <w:lastRenderedPageBreak/>
        <w:t>Substances or equipment used in connection with the workplace</w:t>
      </w:r>
    </w:p>
    <w:p w14:paraId="5D573E9A" w14:textId="77777777" w:rsidR="00467900" w:rsidRDefault="00BB5F77">
      <w:pPr>
        <w:pStyle w:val="ListParagraph"/>
        <w:numPr>
          <w:ilvl w:val="0"/>
          <w:numId w:val="21"/>
        </w:numPr>
        <w:autoSpaceDE w:val="0"/>
        <w:autoSpaceDN w:val="0"/>
        <w:adjustRightInd w:val="0"/>
        <w:spacing w:after="0" w:line="240" w:lineRule="auto"/>
      </w:pPr>
      <w:r>
        <w:t>Work processes carried out there</w:t>
      </w:r>
    </w:p>
    <w:p w14:paraId="1799161A" w14:textId="39FA95F2" w:rsidR="00BB5F77" w:rsidRDefault="00BB5F77">
      <w:pPr>
        <w:pStyle w:val="ListParagraph"/>
        <w:numPr>
          <w:ilvl w:val="0"/>
          <w:numId w:val="21"/>
        </w:numPr>
        <w:autoSpaceDE w:val="0"/>
        <w:autoSpaceDN w:val="0"/>
        <w:adjustRightInd w:val="0"/>
        <w:spacing w:after="0" w:line="240" w:lineRule="auto"/>
      </w:pPr>
      <w:r>
        <w:t>The condition of the workplace where the accident happened</w:t>
      </w:r>
    </w:p>
    <w:p w14:paraId="4DA924D7" w14:textId="77777777" w:rsidR="00DD15E2" w:rsidRDefault="00DD15E2" w:rsidP="00BB5F77">
      <w:pPr>
        <w:autoSpaceDE w:val="0"/>
        <w:autoSpaceDN w:val="0"/>
        <w:adjustRightInd w:val="0"/>
        <w:spacing w:after="0" w:line="240" w:lineRule="auto"/>
      </w:pPr>
    </w:p>
    <w:p w14:paraId="66F1A42E" w14:textId="28688AFF" w:rsidR="00BB5F77" w:rsidRDefault="00BB5F77" w:rsidP="00BB5F77">
      <w:pPr>
        <w:autoSpaceDE w:val="0"/>
        <w:autoSpaceDN w:val="0"/>
        <w:adjustRightInd w:val="0"/>
        <w:spacing w:after="0" w:line="240" w:lineRule="auto"/>
      </w:pPr>
      <w:r>
        <w:t>Examples where the incident IS work related, and therefore reportable are:</w:t>
      </w:r>
    </w:p>
    <w:p w14:paraId="40D820B5" w14:textId="77777777" w:rsidR="00DD15E2" w:rsidRDefault="00BB5F77">
      <w:pPr>
        <w:pStyle w:val="ListParagraph"/>
        <w:numPr>
          <w:ilvl w:val="0"/>
          <w:numId w:val="22"/>
        </w:numPr>
        <w:autoSpaceDE w:val="0"/>
        <w:autoSpaceDN w:val="0"/>
        <w:adjustRightInd w:val="0"/>
        <w:spacing w:after="0" w:line="240" w:lineRule="auto"/>
      </w:pPr>
      <w:r>
        <w:t>A child has an allergy to eggs. Her school has been made aware of this and a relevant care plan is in place. While at school she is given a meal containing eggs by a new employee. The employee has not been made aware of the care plan or trained. The child had anaphylaxis.</w:t>
      </w:r>
    </w:p>
    <w:p w14:paraId="70BD8F17" w14:textId="704276E5" w:rsidR="007374F4" w:rsidRPr="00A320CF" w:rsidRDefault="00BB5F77">
      <w:pPr>
        <w:pStyle w:val="ListParagraph"/>
        <w:numPr>
          <w:ilvl w:val="0"/>
          <w:numId w:val="22"/>
        </w:numPr>
        <w:autoSpaceDE w:val="0"/>
        <w:autoSpaceDN w:val="0"/>
        <w:adjustRightInd w:val="0"/>
        <w:spacing w:after="0" w:line="240" w:lineRule="auto"/>
      </w:pPr>
      <w:r>
        <w:t>A child has an allergy to milk. The school has been made aware of this and a relevant care plan is in place. Milk was spilt on the table in the classroom which was wiped up. The cloth was then used to wipe another table without it being washed out first. The child later sat at the table, got milk on their hands which were placed in the mouth. The staff member had not received suitable training.</w:t>
      </w:r>
    </w:p>
    <w:p w14:paraId="3E2010FE" w14:textId="77777777" w:rsidR="00A320CF" w:rsidRDefault="00A320CF" w:rsidP="00A320CF">
      <w:pPr>
        <w:autoSpaceDE w:val="0"/>
        <w:autoSpaceDN w:val="0"/>
        <w:adjustRightInd w:val="0"/>
        <w:spacing w:after="0" w:line="240" w:lineRule="auto"/>
        <w:rPr>
          <w:b/>
          <w:bCs/>
        </w:rPr>
      </w:pPr>
    </w:p>
    <w:p w14:paraId="05629BEB" w14:textId="2F1E0472" w:rsidR="00DC0BBF" w:rsidRPr="00DC0BBF" w:rsidRDefault="00DC0BBF" w:rsidP="00A320CF">
      <w:pPr>
        <w:autoSpaceDE w:val="0"/>
        <w:autoSpaceDN w:val="0"/>
        <w:adjustRightInd w:val="0"/>
        <w:spacing w:after="0" w:line="240" w:lineRule="auto"/>
      </w:pPr>
      <w:r>
        <w:t xml:space="preserve">Schools must inform the </w:t>
      </w:r>
      <w:r w:rsidR="00B62788">
        <w:t>health and safety team of any serious allergic reaction</w:t>
      </w:r>
      <w:r w:rsidR="00236381">
        <w:t xml:space="preserve"> via ERP, </w:t>
      </w:r>
      <w:r w:rsidR="00B41111">
        <w:t>who if deemed appropriate, will submit the RIDDOR report to the HSE.</w:t>
      </w:r>
    </w:p>
    <w:p w14:paraId="4204217A" w14:textId="77777777" w:rsidR="00DD15E2" w:rsidRPr="007374F4" w:rsidRDefault="00DD15E2" w:rsidP="00A320CF">
      <w:pPr>
        <w:autoSpaceDE w:val="0"/>
        <w:autoSpaceDN w:val="0"/>
        <w:adjustRightInd w:val="0"/>
        <w:spacing w:after="0" w:line="240" w:lineRule="auto"/>
        <w:rPr>
          <w:b/>
          <w:bCs/>
        </w:rPr>
      </w:pPr>
    </w:p>
    <w:p w14:paraId="54C72E9A" w14:textId="77777777" w:rsidR="00B46095" w:rsidRPr="002F4C80" w:rsidRDefault="00025031">
      <w:pPr>
        <w:spacing w:after="0"/>
        <w:rPr>
          <w:b/>
          <w:bCs/>
        </w:rPr>
      </w:pPr>
      <w:r w:rsidRPr="00025031">
        <w:rPr>
          <w:b/>
          <w:bCs/>
        </w:rPr>
        <w:t xml:space="preserve">21. </w:t>
      </w:r>
      <w:r w:rsidRPr="009F0679">
        <w:rPr>
          <w:b/>
        </w:rPr>
        <w:t>Glossary of terms</w:t>
      </w:r>
    </w:p>
    <w:p w14:paraId="3ED49D80" w14:textId="77777777" w:rsidR="00B07D68" w:rsidRDefault="00B07D68" w:rsidP="005E07AC">
      <w:pPr>
        <w:autoSpaceDE w:val="0"/>
        <w:autoSpaceDN w:val="0"/>
        <w:adjustRightInd w:val="0"/>
        <w:spacing w:after="0" w:line="240" w:lineRule="auto"/>
        <w:rPr>
          <w:b/>
          <w:bCs/>
        </w:rPr>
      </w:pPr>
    </w:p>
    <w:p w14:paraId="635EDDB1" w14:textId="77777777" w:rsidR="00B46095" w:rsidRPr="002F4C80" w:rsidRDefault="0088053E">
      <w:pPr>
        <w:spacing w:after="0"/>
        <w:rPr>
          <w:b/>
          <w:bCs/>
        </w:rPr>
      </w:pPr>
      <w:r w:rsidRPr="00B07D68">
        <w:rPr>
          <w:b/>
          <w:bCs/>
        </w:rPr>
        <w:t>Allergy Action Plan</w:t>
      </w:r>
      <w:r w:rsidR="00235742" w:rsidRPr="00235742">
        <w:rPr>
          <w:b/>
          <w:bCs/>
        </w:rPr>
        <w:t xml:space="preserve"> (AAP)</w:t>
      </w:r>
    </w:p>
    <w:p w14:paraId="7D80ADE7" w14:textId="77777777" w:rsidR="00B07D68" w:rsidRDefault="00B07D68" w:rsidP="005E07AC">
      <w:pPr>
        <w:autoSpaceDE w:val="0"/>
        <w:autoSpaceDN w:val="0"/>
        <w:adjustRightInd w:val="0"/>
        <w:spacing w:after="0" w:line="240" w:lineRule="auto"/>
        <w:rPr>
          <w:b/>
          <w:bCs/>
        </w:rPr>
      </w:pPr>
    </w:p>
    <w:p w14:paraId="041894CE" w14:textId="77777777" w:rsidR="00B46095" w:rsidRPr="002F4C80" w:rsidRDefault="0088053E">
      <w:pPr>
        <w:spacing w:after="0"/>
        <w:rPr>
          <w:b/>
          <w:bCs/>
        </w:rPr>
      </w:pPr>
      <w:r w:rsidRPr="009C3F58">
        <w:t xml:space="preserve">These plans have been designed to </w:t>
      </w:r>
      <w:r w:rsidR="001F259B" w:rsidRPr="001F259B">
        <w:t>support</w:t>
      </w:r>
      <w:r w:rsidRPr="009C3F58">
        <w:t xml:space="preserve"> first aid treatment of anaphylaxis by</w:t>
      </w:r>
      <w:r>
        <w:t xml:space="preserve"> </w:t>
      </w:r>
      <w:r w:rsidRPr="009C3F58">
        <w:t xml:space="preserve">people without </w:t>
      </w:r>
      <w:r w:rsidR="001F259B" w:rsidRPr="001F259B">
        <w:t>specialist</w:t>
      </w:r>
      <w:r w:rsidRPr="009C3F58">
        <w:t xml:space="preserve"> medical training </w:t>
      </w:r>
      <w:r w:rsidR="001F259B" w:rsidRPr="001F259B">
        <w:t>or</w:t>
      </w:r>
      <w:r w:rsidRPr="009C3F58">
        <w:t xml:space="preserve"> equipment, </w:t>
      </w:r>
      <w:r w:rsidR="001F259B" w:rsidRPr="001F259B">
        <w:t>other than</w:t>
      </w:r>
      <w:r w:rsidRPr="009C3F58">
        <w:t xml:space="preserve"> access to adrenaline </w:t>
      </w:r>
      <w:r w:rsidR="001F259B" w:rsidRPr="001F259B">
        <w:t>auto-injectors</w:t>
      </w:r>
      <w:r>
        <w:t xml:space="preserve"> </w:t>
      </w:r>
      <w:r w:rsidRPr="009C3F58">
        <w:t xml:space="preserve">(AAIs). The plans are medical documents and should be completed by the </w:t>
      </w:r>
      <w:r w:rsidR="001F259B" w:rsidRPr="001F259B">
        <w:t>pupil’s</w:t>
      </w:r>
      <w:r w:rsidRPr="009C3F58">
        <w:t xml:space="preserve"> healthcare professional in partnership with parents/carers. </w:t>
      </w:r>
      <w:r w:rsidR="001F259B" w:rsidRPr="001F259B">
        <w:t>AAPs are</w:t>
      </w:r>
      <w:r w:rsidRPr="009C3F58">
        <w:t xml:space="preserve"> designed</w:t>
      </w:r>
      <w:r>
        <w:t xml:space="preserve"> </w:t>
      </w:r>
      <w:r w:rsidRPr="009C3F58">
        <w:t xml:space="preserve">to function as Individual Healthcare Plans </w:t>
      </w:r>
      <w:r w:rsidR="001F259B" w:rsidRPr="001F259B">
        <w:t>(IHPs) for pupils</w:t>
      </w:r>
      <w:r w:rsidRPr="009C3F58">
        <w:t xml:space="preserve"> at risk of anaphylaxis.</w:t>
      </w:r>
    </w:p>
    <w:p w14:paraId="2A590903" w14:textId="48B376B3" w:rsidR="00B07D68" w:rsidRDefault="009C3F58" w:rsidP="009C3F58">
      <w:pPr>
        <w:autoSpaceDE w:val="0"/>
        <w:autoSpaceDN w:val="0"/>
        <w:adjustRightInd w:val="0"/>
        <w:spacing w:after="0" w:line="240" w:lineRule="auto"/>
      </w:pPr>
      <w:r w:rsidRPr="009C3F58">
        <w:t>Download here:</w:t>
      </w:r>
      <w:r w:rsidR="00F7064C">
        <w:t xml:space="preserve"> </w:t>
      </w:r>
      <w:hyperlink r:id="rId26" w:history="1">
        <w:r w:rsidR="004364C4" w:rsidRPr="004364C4">
          <w:rPr>
            <w:b/>
            <w:bCs/>
            <w:color w:val="215E99" w:themeColor="text2" w:themeTint="BF"/>
            <w:u w:val="single"/>
          </w:rPr>
          <w:t>Paediatric Action Plans - BSACI</w:t>
        </w:r>
      </w:hyperlink>
    </w:p>
    <w:p w14:paraId="3B559BAF" w14:textId="77777777" w:rsidR="00774EAE" w:rsidRDefault="00774EAE" w:rsidP="009C3F58">
      <w:pPr>
        <w:autoSpaceDE w:val="0"/>
        <w:autoSpaceDN w:val="0"/>
        <w:adjustRightInd w:val="0"/>
        <w:spacing w:after="0" w:line="240" w:lineRule="auto"/>
      </w:pPr>
    </w:p>
    <w:p w14:paraId="5A9D8A83" w14:textId="77777777" w:rsidR="00B46095" w:rsidRPr="002F4C80" w:rsidRDefault="0088053E">
      <w:pPr>
        <w:spacing w:after="0"/>
        <w:rPr>
          <w:b/>
          <w:bCs/>
        </w:rPr>
      </w:pPr>
      <w:r w:rsidRPr="00F164C8">
        <w:rPr>
          <w:b/>
          <w:bCs/>
        </w:rPr>
        <w:t>Individual Healthcare Plan</w:t>
      </w:r>
      <w:r w:rsidR="00F74AA4" w:rsidRPr="00F74AA4">
        <w:rPr>
          <w:b/>
          <w:bCs/>
        </w:rPr>
        <w:t xml:space="preserve"> (IHP)</w:t>
      </w:r>
    </w:p>
    <w:p w14:paraId="29169CA2" w14:textId="77777777" w:rsidR="00F164C8" w:rsidRDefault="00F164C8" w:rsidP="009C3F58">
      <w:pPr>
        <w:autoSpaceDE w:val="0"/>
        <w:autoSpaceDN w:val="0"/>
        <w:adjustRightInd w:val="0"/>
        <w:spacing w:after="0" w:line="240" w:lineRule="auto"/>
        <w:rPr>
          <w:b/>
          <w:bCs/>
        </w:rPr>
      </w:pPr>
    </w:p>
    <w:p w14:paraId="578960A7" w14:textId="77777777" w:rsidR="00F164C8" w:rsidRPr="00F164C8" w:rsidRDefault="00F164C8" w:rsidP="00F164C8">
      <w:pPr>
        <w:autoSpaceDE w:val="0"/>
        <w:autoSpaceDN w:val="0"/>
        <w:adjustRightInd w:val="0"/>
        <w:spacing w:after="0" w:line="240" w:lineRule="auto"/>
      </w:pPr>
      <w:r w:rsidRPr="00F164C8">
        <w:t>These plans are drawn up in partnership between the school, parents/carers, and a relevant</w:t>
      </w:r>
    </w:p>
    <w:p w14:paraId="4CB0D8EB" w14:textId="77777777" w:rsidR="00B46095" w:rsidRPr="002F4C80" w:rsidRDefault="0088053E">
      <w:pPr>
        <w:spacing w:after="0"/>
        <w:rPr>
          <w:b/>
          <w:bCs/>
        </w:rPr>
      </w:pPr>
      <w:r w:rsidRPr="00F164C8">
        <w:t>healthcare professional, e.g. school nurse, specialist nurse or paediatrician,</w:t>
      </w:r>
      <w:r>
        <w:t xml:space="preserve"> </w:t>
      </w:r>
      <w:r w:rsidRPr="00F164C8">
        <w:t xml:space="preserve">who can best advise on the </w:t>
      </w:r>
      <w:r w:rsidR="00DE62A3" w:rsidRPr="00DE62A3">
        <w:t xml:space="preserve">pupil’s specific </w:t>
      </w:r>
      <w:r w:rsidRPr="00F164C8">
        <w:t>healthcare needs</w:t>
      </w:r>
      <w:r w:rsidR="00DE62A3" w:rsidRPr="00DE62A3">
        <w:t>.</w:t>
      </w:r>
      <w:r w:rsidRPr="00F164C8">
        <w:t xml:space="preserve"> Pupils should also be</w:t>
      </w:r>
      <w:r>
        <w:t xml:space="preserve"> </w:t>
      </w:r>
      <w:r w:rsidRPr="00F164C8">
        <w:t xml:space="preserve">involved whenever appropriate. The aim should be to capture the steps </w:t>
      </w:r>
      <w:r w:rsidR="00DE62A3" w:rsidRPr="00DE62A3">
        <w:t xml:space="preserve">the </w:t>
      </w:r>
      <w:r w:rsidRPr="00F164C8">
        <w:t>school should take to</w:t>
      </w:r>
      <w:r>
        <w:t xml:space="preserve"> </w:t>
      </w:r>
      <w:r w:rsidRPr="00F164C8">
        <w:t xml:space="preserve">help the </w:t>
      </w:r>
      <w:r w:rsidR="00DE62A3" w:rsidRPr="00DE62A3">
        <w:t>pupil</w:t>
      </w:r>
      <w:r w:rsidRPr="00F164C8">
        <w:t xml:space="preserve"> manage their specific condition and overcome any potential barriers to</w:t>
      </w:r>
      <w:r>
        <w:t xml:space="preserve"> </w:t>
      </w:r>
      <w:r w:rsidRPr="00F164C8">
        <w:t xml:space="preserve">getting the most from their education. </w:t>
      </w:r>
      <w:hyperlink r:id="rId27" w:history="1">
        <w:r w:rsidR="00B46095" w:rsidRPr="009C29FD">
          <w:rPr>
            <w:rStyle w:val="Hyperlink"/>
            <w:b/>
            <w:bCs/>
          </w:rPr>
          <w:t>Read more about Individual Healthcare Plans here</w:t>
        </w:r>
      </w:hyperlink>
      <w:r w:rsidRPr="00F164C8">
        <w:t>.</w:t>
      </w:r>
    </w:p>
    <w:p w14:paraId="142D2345" w14:textId="77777777" w:rsidR="00854E73" w:rsidRDefault="00854E73" w:rsidP="00F164C8">
      <w:pPr>
        <w:autoSpaceDE w:val="0"/>
        <w:autoSpaceDN w:val="0"/>
        <w:adjustRightInd w:val="0"/>
        <w:spacing w:after="0" w:line="240" w:lineRule="auto"/>
      </w:pPr>
    </w:p>
    <w:p w14:paraId="377848D0" w14:textId="77777777" w:rsidR="00B46095" w:rsidRDefault="0088053E">
      <w:pPr>
        <w:spacing w:after="0"/>
      </w:pPr>
      <w:r w:rsidRPr="00F164C8">
        <w:t xml:space="preserve">Where a </w:t>
      </w:r>
      <w:r w:rsidR="00B22FAE" w:rsidRPr="00B22FAE">
        <w:t>pupil’s</w:t>
      </w:r>
      <w:r w:rsidRPr="00F164C8">
        <w:t xml:space="preserve"> health </w:t>
      </w:r>
      <w:r w:rsidR="00B22FAE" w:rsidRPr="00B22FAE">
        <w:t>needs relate</w:t>
      </w:r>
      <w:r w:rsidRPr="00F164C8">
        <w:t xml:space="preserve"> only to their allergy, the Allergy Action Plan </w:t>
      </w:r>
      <w:r w:rsidR="00B22FAE" w:rsidRPr="00B22FAE">
        <w:t xml:space="preserve">(AAP) </w:t>
      </w:r>
      <w:r w:rsidRPr="00F164C8">
        <w:t>can</w:t>
      </w:r>
      <w:r>
        <w:t xml:space="preserve"> </w:t>
      </w:r>
      <w:r w:rsidRPr="00F164C8">
        <w:t>function as their Individual Healthcare Plan</w:t>
      </w:r>
      <w:r w:rsidR="00B22FAE" w:rsidRPr="00B22FAE">
        <w:t xml:space="preserve"> (IHP).</w:t>
      </w:r>
    </w:p>
    <w:p w14:paraId="69E74572" w14:textId="77777777" w:rsidR="00B72E1A" w:rsidRDefault="00B72E1A">
      <w:pPr>
        <w:spacing w:after="0"/>
      </w:pPr>
    </w:p>
    <w:p w14:paraId="465E0AA1" w14:textId="77777777" w:rsidR="00B72E1A" w:rsidRDefault="00B72E1A">
      <w:pPr>
        <w:spacing w:after="0"/>
      </w:pPr>
    </w:p>
    <w:p w14:paraId="188E4C2C" w14:textId="77777777" w:rsidR="00B72E1A" w:rsidRDefault="00B72E1A">
      <w:pPr>
        <w:spacing w:after="0"/>
      </w:pPr>
    </w:p>
    <w:p w14:paraId="59FB55D0" w14:textId="77777777" w:rsidR="00B72E1A" w:rsidRDefault="00B72E1A">
      <w:pPr>
        <w:spacing w:after="0"/>
      </w:pPr>
    </w:p>
    <w:p w14:paraId="219892F9" w14:textId="77777777" w:rsidR="00B72E1A" w:rsidRDefault="00B72E1A">
      <w:pPr>
        <w:spacing w:after="0"/>
      </w:pPr>
    </w:p>
    <w:p w14:paraId="5C98CD87" w14:textId="77777777" w:rsidR="00B72E1A" w:rsidRDefault="00B72E1A">
      <w:pPr>
        <w:spacing w:after="0"/>
      </w:pPr>
    </w:p>
    <w:p w14:paraId="57BBCEE8" w14:textId="77777777" w:rsidR="00B72E1A" w:rsidRPr="002F4C80" w:rsidRDefault="00B72E1A">
      <w:pPr>
        <w:spacing w:after="0"/>
        <w:rPr>
          <w:b/>
          <w:bCs/>
        </w:rPr>
      </w:pPr>
    </w:p>
    <w:p w14:paraId="132E6029" w14:textId="77777777" w:rsidR="003C6593" w:rsidRDefault="003C6593" w:rsidP="005E07AC">
      <w:pPr>
        <w:autoSpaceDE w:val="0"/>
        <w:autoSpaceDN w:val="0"/>
        <w:adjustRightInd w:val="0"/>
        <w:spacing w:after="0" w:line="240" w:lineRule="auto"/>
      </w:pPr>
    </w:p>
    <w:p w14:paraId="6B072A5C" w14:textId="77777777" w:rsidR="00B46095" w:rsidRPr="002F4C80" w:rsidRDefault="00712E99">
      <w:pPr>
        <w:spacing w:after="0"/>
        <w:rPr>
          <w:b/>
          <w:bCs/>
        </w:rPr>
      </w:pPr>
      <w:r w:rsidRPr="00712E99">
        <w:rPr>
          <w:b/>
          <w:bCs/>
        </w:rPr>
        <w:lastRenderedPageBreak/>
        <w:t xml:space="preserve">22. </w:t>
      </w:r>
      <w:r w:rsidRPr="00126177">
        <w:rPr>
          <w:b/>
        </w:rPr>
        <w:t>Useful Links – Providing free resources including templates, posters, lesson plans, Q&amp;A’s and plenty more</w:t>
      </w:r>
    </w:p>
    <w:p w14:paraId="0BAD3A80" w14:textId="77777777" w:rsidR="0021642B" w:rsidRDefault="0021642B" w:rsidP="007F2058">
      <w:pPr>
        <w:autoSpaceDE w:val="0"/>
        <w:autoSpaceDN w:val="0"/>
        <w:adjustRightInd w:val="0"/>
        <w:spacing w:after="0" w:line="240" w:lineRule="auto"/>
        <w:rPr>
          <w:b/>
          <w:bCs/>
        </w:rPr>
      </w:pPr>
    </w:p>
    <w:p w14:paraId="5D4AF441" w14:textId="096BBE57" w:rsidR="004D03F8" w:rsidRDefault="008A08AC" w:rsidP="007F2058">
      <w:pPr>
        <w:autoSpaceDE w:val="0"/>
        <w:autoSpaceDN w:val="0"/>
        <w:adjustRightInd w:val="0"/>
        <w:spacing w:after="0" w:line="240" w:lineRule="auto"/>
      </w:pPr>
      <w:r>
        <w:rPr>
          <w:b/>
          <w:bCs/>
        </w:rPr>
        <w:t xml:space="preserve">Department for Education Guidance: </w:t>
      </w:r>
      <w:hyperlink r:id="rId28" w:history="1">
        <w:r w:rsidRPr="008A7B08">
          <w:rPr>
            <w:rFonts w:ascii="Calibri" w:hAnsi="Calibri" w:cs="Calibri"/>
            <w:b/>
            <w:bCs/>
            <w:color w:val="0000FF"/>
            <w:sz w:val="24"/>
            <w:szCs w:val="24"/>
            <w:u w:val="single"/>
          </w:rPr>
          <w:t>Allergy guidance for schools - GOV.UK</w:t>
        </w:r>
      </w:hyperlink>
    </w:p>
    <w:p w14:paraId="790DC605" w14:textId="77777777" w:rsidR="008A08AC" w:rsidRDefault="008A08AC" w:rsidP="007F2058">
      <w:pPr>
        <w:autoSpaceDE w:val="0"/>
        <w:autoSpaceDN w:val="0"/>
        <w:adjustRightInd w:val="0"/>
        <w:spacing w:after="0" w:line="240" w:lineRule="auto"/>
        <w:rPr>
          <w:b/>
          <w:bCs/>
        </w:rPr>
      </w:pPr>
    </w:p>
    <w:p w14:paraId="06BC6717" w14:textId="6001413C" w:rsidR="0021642B" w:rsidRPr="003F0B49" w:rsidRDefault="0021642B" w:rsidP="007F2058">
      <w:pPr>
        <w:autoSpaceDE w:val="0"/>
        <w:autoSpaceDN w:val="0"/>
        <w:adjustRightInd w:val="0"/>
        <w:spacing w:after="0" w:line="240" w:lineRule="auto"/>
        <w:rPr>
          <w:b/>
          <w:bCs/>
        </w:rPr>
      </w:pPr>
      <w:r>
        <w:rPr>
          <w:b/>
          <w:bCs/>
        </w:rPr>
        <w:t>Three main charities;</w:t>
      </w:r>
    </w:p>
    <w:p w14:paraId="3E8D6F09" w14:textId="65BF395C" w:rsidR="009E7E17" w:rsidRDefault="009E7E17" w:rsidP="009E7E17">
      <w:pPr>
        <w:autoSpaceDE w:val="0"/>
        <w:autoSpaceDN w:val="0"/>
        <w:adjustRightInd w:val="0"/>
        <w:spacing w:after="0" w:line="240" w:lineRule="auto"/>
        <w:rPr>
          <w:rFonts w:ascii="Calibri" w:hAnsi="Calibri" w:cs="Calibri"/>
          <w:color w:val="0563C2"/>
          <w:kern w:val="0"/>
          <w:sz w:val="24"/>
          <w:szCs w:val="24"/>
        </w:rPr>
      </w:pPr>
    </w:p>
    <w:p w14:paraId="6F1BC101" w14:textId="77777777" w:rsidR="00C40470" w:rsidRPr="00694676" w:rsidRDefault="00C40470">
      <w:pPr>
        <w:numPr>
          <w:ilvl w:val="0"/>
          <w:numId w:val="23"/>
        </w:numPr>
        <w:autoSpaceDE w:val="0"/>
        <w:autoSpaceDN w:val="0"/>
        <w:adjustRightInd w:val="0"/>
        <w:spacing w:after="0" w:line="240" w:lineRule="auto"/>
        <w:rPr>
          <w:rFonts w:ascii="Calibri" w:hAnsi="Calibri" w:cs="Calibri"/>
          <w:b/>
          <w:bCs/>
          <w:color w:val="4C94D8" w:themeColor="text2" w:themeTint="80"/>
          <w:kern w:val="0"/>
          <w:sz w:val="24"/>
          <w:szCs w:val="24"/>
        </w:rPr>
      </w:pPr>
      <w:hyperlink r:id="rId29" w:history="1">
        <w:r w:rsidRPr="00694676">
          <w:rPr>
            <w:rStyle w:val="Hyperlink"/>
            <w:rFonts w:ascii="Calibri" w:hAnsi="Calibri" w:cs="Calibri"/>
            <w:b/>
            <w:bCs/>
            <w:color w:val="4C94D8" w:themeColor="text2" w:themeTint="80"/>
            <w:kern w:val="0"/>
            <w:sz w:val="24"/>
            <w:szCs w:val="24"/>
          </w:rPr>
          <w:t>Anaphylaxis UK | Supporting people with serious allergies | Anaphylaxis UK</w:t>
        </w:r>
      </w:hyperlink>
    </w:p>
    <w:p w14:paraId="16C827EB" w14:textId="77777777" w:rsidR="00C40470" w:rsidRPr="00694676" w:rsidRDefault="00C40470">
      <w:pPr>
        <w:numPr>
          <w:ilvl w:val="0"/>
          <w:numId w:val="23"/>
        </w:numPr>
        <w:autoSpaceDE w:val="0"/>
        <w:autoSpaceDN w:val="0"/>
        <w:adjustRightInd w:val="0"/>
        <w:spacing w:after="0" w:line="240" w:lineRule="auto"/>
        <w:rPr>
          <w:rFonts w:ascii="Calibri" w:hAnsi="Calibri" w:cs="Calibri"/>
          <w:b/>
          <w:bCs/>
          <w:color w:val="4C94D8" w:themeColor="text2" w:themeTint="80"/>
          <w:kern w:val="0"/>
          <w:sz w:val="24"/>
          <w:szCs w:val="24"/>
        </w:rPr>
      </w:pPr>
      <w:hyperlink r:id="rId30" w:history="1">
        <w:r w:rsidRPr="00694676">
          <w:rPr>
            <w:rStyle w:val="Hyperlink"/>
            <w:rFonts w:ascii="Calibri" w:hAnsi="Calibri" w:cs="Calibri"/>
            <w:b/>
            <w:bCs/>
            <w:color w:val="4C94D8" w:themeColor="text2" w:themeTint="80"/>
            <w:kern w:val="0"/>
            <w:sz w:val="24"/>
            <w:szCs w:val="24"/>
          </w:rPr>
          <w:t xml:space="preserve">The Allergy Team </w:t>
        </w:r>
      </w:hyperlink>
    </w:p>
    <w:p w14:paraId="57722E53" w14:textId="77777777" w:rsidR="008C574F" w:rsidRDefault="00C40470">
      <w:pPr>
        <w:numPr>
          <w:ilvl w:val="0"/>
          <w:numId w:val="23"/>
        </w:numPr>
        <w:autoSpaceDE w:val="0"/>
        <w:autoSpaceDN w:val="0"/>
        <w:adjustRightInd w:val="0"/>
        <w:spacing w:after="0" w:line="240" w:lineRule="auto"/>
        <w:rPr>
          <w:rFonts w:ascii="Calibri" w:hAnsi="Calibri" w:cs="Calibri"/>
          <w:color w:val="0563C2"/>
          <w:kern w:val="0"/>
          <w:sz w:val="24"/>
          <w:szCs w:val="24"/>
        </w:rPr>
      </w:pPr>
      <w:hyperlink r:id="rId31" w:history="1">
        <w:r w:rsidRPr="00694676">
          <w:rPr>
            <w:rStyle w:val="Hyperlink"/>
            <w:rFonts w:ascii="Calibri" w:hAnsi="Calibri" w:cs="Calibri"/>
            <w:b/>
            <w:bCs/>
            <w:color w:val="4C94D8" w:themeColor="text2" w:themeTint="80"/>
            <w:kern w:val="0"/>
            <w:sz w:val="24"/>
            <w:szCs w:val="24"/>
          </w:rPr>
          <w:t>Natasha's Foundation</w:t>
        </w:r>
      </w:hyperlink>
      <w:r w:rsidRPr="00C40470">
        <w:rPr>
          <w:rFonts w:ascii="Calibri" w:hAnsi="Calibri" w:cs="Calibri"/>
          <w:color w:val="0563C2"/>
          <w:kern w:val="0"/>
          <w:sz w:val="24"/>
          <w:szCs w:val="24"/>
        </w:rPr>
        <w:t xml:space="preserve"> </w:t>
      </w:r>
      <w:r w:rsidRPr="00694676">
        <w:rPr>
          <w:rFonts w:ascii="Calibri" w:hAnsi="Calibri" w:cs="Calibri"/>
          <w:color w:val="000000" w:themeColor="text1"/>
          <w:kern w:val="0"/>
          <w:sz w:val="24"/>
          <w:szCs w:val="24"/>
        </w:rPr>
        <w:t>(Allergy School)</w:t>
      </w:r>
    </w:p>
    <w:p w14:paraId="7C2D75CC" w14:textId="77912742" w:rsidR="005A7E0C" w:rsidRPr="005A7E0C" w:rsidRDefault="005A7E0C" w:rsidP="005A7E0C">
      <w:pPr>
        <w:autoSpaceDE w:val="0"/>
        <w:autoSpaceDN w:val="0"/>
        <w:adjustRightInd w:val="0"/>
        <w:spacing w:after="0" w:line="240" w:lineRule="auto"/>
        <w:ind w:left="720"/>
        <w:rPr>
          <w:rFonts w:ascii="Calibri" w:hAnsi="Calibri" w:cs="Calibri"/>
          <w:color w:val="0563C2"/>
          <w:kern w:val="0"/>
          <w:sz w:val="24"/>
          <w:szCs w:val="24"/>
        </w:rPr>
      </w:pPr>
      <w:r w:rsidRPr="005A7E0C">
        <w:rPr>
          <w:rFonts w:ascii="Calibri" w:hAnsi="Calibri" w:cs="Calibri"/>
          <w:kern w:val="0"/>
          <w:sz w:val="24"/>
          <w:szCs w:val="24"/>
        </w:rPr>
        <w:t>Schools can sign up to the</w:t>
      </w:r>
      <w:r w:rsidRPr="00694676">
        <w:rPr>
          <w:rFonts w:ascii="Calibri" w:hAnsi="Calibri" w:cs="Calibri"/>
          <w:b/>
          <w:bCs/>
          <w:color w:val="4C94D8" w:themeColor="text2" w:themeTint="80"/>
          <w:kern w:val="0"/>
          <w:sz w:val="24"/>
          <w:szCs w:val="24"/>
        </w:rPr>
        <w:t xml:space="preserve"> </w:t>
      </w:r>
      <w:hyperlink r:id="rId32" w:history="1">
        <w:r w:rsidRPr="00694676">
          <w:rPr>
            <w:rStyle w:val="Hyperlink"/>
            <w:rFonts w:ascii="Calibri" w:hAnsi="Calibri" w:cs="Calibri"/>
            <w:b/>
            <w:bCs/>
            <w:color w:val="4C94D8" w:themeColor="text2" w:themeTint="80"/>
            <w:kern w:val="0"/>
            <w:sz w:val="24"/>
            <w:szCs w:val="24"/>
          </w:rPr>
          <w:t>free webinar</w:t>
        </w:r>
      </w:hyperlink>
      <w:r w:rsidRPr="005A7E0C">
        <w:rPr>
          <w:rFonts w:ascii="Calibri" w:hAnsi="Calibri" w:cs="Calibri"/>
          <w:color w:val="0563C2"/>
          <w:kern w:val="0"/>
          <w:sz w:val="24"/>
          <w:szCs w:val="24"/>
        </w:rPr>
        <w:t xml:space="preserve"> </w:t>
      </w:r>
      <w:r w:rsidRPr="005A7E0C">
        <w:rPr>
          <w:rFonts w:ascii="Calibri" w:hAnsi="Calibri" w:cs="Calibri"/>
          <w:kern w:val="0"/>
          <w:sz w:val="24"/>
          <w:szCs w:val="24"/>
        </w:rPr>
        <w:t>for New DfE allergy guidance: Learn what the guidance means for your school.</w:t>
      </w:r>
    </w:p>
    <w:p w14:paraId="4BD2F400" w14:textId="0F186CE2" w:rsidR="005A7E0C" w:rsidRPr="005A7E0C" w:rsidRDefault="005E459D" w:rsidP="005A7E0C">
      <w:pPr>
        <w:autoSpaceDE w:val="0"/>
        <w:autoSpaceDN w:val="0"/>
        <w:adjustRightInd w:val="0"/>
        <w:spacing w:after="0" w:line="240" w:lineRule="auto"/>
        <w:ind w:left="720"/>
        <w:rPr>
          <w:rFonts w:ascii="Calibri" w:hAnsi="Calibri" w:cs="Calibri"/>
          <w:kern w:val="0"/>
          <w:sz w:val="24"/>
          <w:szCs w:val="24"/>
        </w:rPr>
      </w:pPr>
      <w:r>
        <w:rPr>
          <w:rFonts w:ascii="Calibri" w:hAnsi="Calibri" w:cs="Calibri"/>
          <w:kern w:val="0"/>
          <w:sz w:val="24"/>
          <w:szCs w:val="24"/>
        </w:rPr>
        <w:t>They</w:t>
      </w:r>
      <w:r w:rsidR="005A7E0C" w:rsidRPr="005A7E0C">
        <w:rPr>
          <w:rFonts w:ascii="Calibri" w:hAnsi="Calibri" w:cs="Calibri"/>
          <w:kern w:val="0"/>
          <w:sz w:val="24"/>
          <w:szCs w:val="24"/>
        </w:rPr>
        <w:t xml:space="preserve"> will be running webinars on the following dates and times:</w:t>
      </w:r>
    </w:p>
    <w:p w14:paraId="34253BC4" w14:textId="75568425" w:rsidR="005A7E0C" w:rsidRPr="005A7E0C" w:rsidRDefault="005A7E0C" w:rsidP="00301618">
      <w:pPr>
        <w:numPr>
          <w:ilvl w:val="0"/>
          <w:numId w:val="29"/>
        </w:numPr>
        <w:tabs>
          <w:tab w:val="left" w:pos="720"/>
        </w:tabs>
        <w:autoSpaceDE w:val="0"/>
        <w:autoSpaceDN w:val="0"/>
        <w:adjustRightInd w:val="0"/>
        <w:spacing w:after="0" w:line="240" w:lineRule="auto"/>
        <w:rPr>
          <w:rFonts w:ascii="Calibri" w:hAnsi="Calibri" w:cs="Calibri"/>
          <w:kern w:val="0"/>
          <w:sz w:val="24"/>
          <w:szCs w:val="24"/>
        </w:rPr>
      </w:pPr>
      <w:r w:rsidRPr="005A7E0C">
        <w:rPr>
          <w:rFonts w:ascii="Calibri" w:hAnsi="Calibri" w:cs="Calibri"/>
          <w:kern w:val="0"/>
          <w:sz w:val="24"/>
          <w:szCs w:val="24"/>
        </w:rPr>
        <w:t>Monday 14 September</w:t>
      </w:r>
      <w:r w:rsidR="006B080B">
        <w:rPr>
          <w:rFonts w:ascii="Calibri" w:hAnsi="Calibri" w:cs="Calibri"/>
          <w:kern w:val="0"/>
          <w:sz w:val="24"/>
          <w:szCs w:val="24"/>
        </w:rPr>
        <w:t xml:space="preserve"> 2026</w:t>
      </w:r>
      <w:r w:rsidRPr="005A7E0C">
        <w:rPr>
          <w:rFonts w:ascii="Calibri" w:hAnsi="Calibri" w:cs="Calibri"/>
          <w:kern w:val="0"/>
          <w:sz w:val="24"/>
          <w:szCs w:val="24"/>
        </w:rPr>
        <w:t xml:space="preserve"> (3:45 - 4:15pm)</w:t>
      </w:r>
    </w:p>
    <w:p w14:paraId="1372A499" w14:textId="01B10E8F" w:rsidR="005A7E0C" w:rsidRDefault="005A7E0C" w:rsidP="00301618">
      <w:pPr>
        <w:numPr>
          <w:ilvl w:val="0"/>
          <w:numId w:val="29"/>
        </w:numPr>
        <w:tabs>
          <w:tab w:val="left" w:pos="720"/>
        </w:tabs>
        <w:autoSpaceDE w:val="0"/>
        <w:autoSpaceDN w:val="0"/>
        <w:adjustRightInd w:val="0"/>
        <w:spacing w:after="0" w:line="240" w:lineRule="auto"/>
        <w:rPr>
          <w:rFonts w:ascii="Calibri" w:hAnsi="Calibri" w:cs="Calibri"/>
          <w:kern w:val="0"/>
          <w:sz w:val="24"/>
          <w:szCs w:val="24"/>
        </w:rPr>
      </w:pPr>
      <w:r w:rsidRPr="005A7E0C">
        <w:rPr>
          <w:rFonts w:ascii="Calibri" w:hAnsi="Calibri" w:cs="Calibri"/>
          <w:kern w:val="0"/>
          <w:sz w:val="24"/>
          <w:szCs w:val="24"/>
        </w:rPr>
        <w:t>Tuesday 29 September</w:t>
      </w:r>
      <w:r w:rsidR="006B080B">
        <w:rPr>
          <w:rFonts w:ascii="Calibri" w:hAnsi="Calibri" w:cs="Calibri"/>
          <w:kern w:val="0"/>
          <w:sz w:val="24"/>
          <w:szCs w:val="24"/>
        </w:rPr>
        <w:t xml:space="preserve"> 2026</w:t>
      </w:r>
      <w:r w:rsidRPr="005A7E0C">
        <w:rPr>
          <w:rFonts w:ascii="Calibri" w:hAnsi="Calibri" w:cs="Calibri"/>
          <w:kern w:val="0"/>
          <w:sz w:val="24"/>
          <w:szCs w:val="24"/>
        </w:rPr>
        <w:t xml:space="preserve"> (9:30 - 10am)</w:t>
      </w:r>
    </w:p>
    <w:p w14:paraId="43C163D6" w14:textId="77777777" w:rsidR="004768DD" w:rsidRPr="004768DD" w:rsidRDefault="004768DD" w:rsidP="004768DD">
      <w:pPr>
        <w:numPr>
          <w:ilvl w:val="0"/>
          <w:numId w:val="29"/>
        </w:numPr>
        <w:tabs>
          <w:tab w:val="left" w:pos="720"/>
        </w:tabs>
        <w:autoSpaceDE w:val="0"/>
        <w:autoSpaceDN w:val="0"/>
        <w:adjustRightInd w:val="0"/>
        <w:spacing w:after="0" w:line="240" w:lineRule="auto"/>
        <w:rPr>
          <w:rFonts w:ascii="Calibri" w:hAnsi="Calibri" w:cs="Calibri"/>
          <w:kern w:val="0"/>
          <w:sz w:val="24"/>
          <w:szCs w:val="24"/>
        </w:rPr>
      </w:pPr>
      <w:r w:rsidRPr="004768DD">
        <w:rPr>
          <w:rFonts w:ascii="Calibri" w:hAnsi="Calibri" w:cs="Calibri"/>
          <w:kern w:val="0"/>
          <w:sz w:val="24"/>
          <w:szCs w:val="24"/>
        </w:rPr>
        <w:t>Wednesday 14 October (9:30 - 10am)</w:t>
      </w:r>
    </w:p>
    <w:p w14:paraId="6D1FE55A" w14:textId="77777777" w:rsidR="004768DD" w:rsidRPr="004768DD" w:rsidRDefault="004768DD" w:rsidP="004768DD">
      <w:pPr>
        <w:numPr>
          <w:ilvl w:val="0"/>
          <w:numId w:val="29"/>
        </w:numPr>
        <w:tabs>
          <w:tab w:val="left" w:pos="720"/>
        </w:tabs>
        <w:autoSpaceDE w:val="0"/>
        <w:autoSpaceDN w:val="0"/>
        <w:adjustRightInd w:val="0"/>
        <w:spacing w:after="0" w:line="240" w:lineRule="auto"/>
        <w:rPr>
          <w:rFonts w:ascii="Calibri" w:hAnsi="Calibri" w:cs="Calibri"/>
          <w:kern w:val="0"/>
          <w:sz w:val="24"/>
          <w:szCs w:val="24"/>
        </w:rPr>
      </w:pPr>
      <w:r w:rsidRPr="004768DD">
        <w:rPr>
          <w:rFonts w:ascii="Calibri" w:hAnsi="Calibri" w:cs="Calibri"/>
          <w:kern w:val="0"/>
          <w:sz w:val="24"/>
          <w:szCs w:val="24"/>
        </w:rPr>
        <w:t>Tuesday 17 November (3:45 - 4:15pm)</w:t>
      </w:r>
    </w:p>
    <w:p w14:paraId="596908F5" w14:textId="7BAE9B03" w:rsidR="004768DD" w:rsidRPr="005A7E0C" w:rsidRDefault="004768DD" w:rsidP="004768DD">
      <w:pPr>
        <w:numPr>
          <w:ilvl w:val="0"/>
          <w:numId w:val="29"/>
        </w:numPr>
        <w:tabs>
          <w:tab w:val="left" w:pos="720"/>
        </w:tabs>
        <w:autoSpaceDE w:val="0"/>
        <w:autoSpaceDN w:val="0"/>
        <w:adjustRightInd w:val="0"/>
        <w:spacing w:after="0" w:line="240" w:lineRule="auto"/>
        <w:rPr>
          <w:rFonts w:ascii="Calibri" w:hAnsi="Calibri" w:cs="Calibri"/>
          <w:kern w:val="0"/>
          <w:sz w:val="24"/>
          <w:szCs w:val="24"/>
        </w:rPr>
      </w:pPr>
      <w:r w:rsidRPr="004768DD">
        <w:rPr>
          <w:rFonts w:ascii="Calibri" w:hAnsi="Calibri" w:cs="Calibri"/>
          <w:kern w:val="0"/>
          <w:sz w:val="24"/>
          <w:szCs w:val="24"/>
        </w:rPr>
        <w:t>Tuesday 8 December (9:30 - 10am)</w:t>
      </w:r>
    </w:p>
    <w:p w14:paraId="7AF70364" w14:textId="77777777" w:rsidR="008C574F" w:rsidRDefault="008C574F" w:rsidP="00A157F6">
      <w:pPr>
        <w:autoSpaceDE w:val="0"/>
        <w:autoSpaceDN w:val="0"/>
        <w:adjustRightInd w:val="0"/>
        <w:spacing w:after="0" w:line="240" w:lineRule="auto"/>
        <w:rPr>
          <w:rFonts w:ascii="Calibri" w:hAnsi="Calibri" w:cs="Calibri"/>
          <w:color w:val="0563C2"/>
          <w:kern w:val="0"/>
          <w:sz w:val="24"/>
          <w:szCs w:val="24"/>
        </w:rPr>
      </w:pPr>
    </w:p>
    <w:p w14:paraId="7CB6977E" w14:textId="4F963802" w:rsidR="008C574F" w:rsidRDefault="00E128D4">
      <w:pPr>
        <w:numPr>
          <w:ilvl w:val="0"/>
          <w:numId w:val="23"/>
        </w:numPr>
        <w:autoSpaceDE w:val="0"/>
        <w:autoSpaceDN w:val="0"/>
        <w:adjustRightInd w:val="0"/>
        <w:spacing w:after="0" w:line="240" w:lineRule="auto"/>
        <w:rPr>
          <w:rFonts w:ascii="Calibri" w:hAnsi="Calibri" w:cs="Calibri"/>
          <w:color w:val="0563C2"/>
          <w:kern w:val="0"/>
          <w:sz w:val="24"/>
          <w:szCs w:val="24"/>
        </w:rPr>
      </w:pPr>
      <w:r w:rsidRPr="005E459D">
        <w:rPr>
          <w:rFonts w:ascii="Calibri" w:hAnsi="Calibri" w:cs="Calibri"/>
          <w:color w:val="000000" w:themeColor="text1"/>
          <w:kern w:val="0"/>
          <w:sz w:val="24"/>
          <w:szCs w:val="24"/>
        </w:rPr>
        <w:t xml:space="preserve">BSACI Allergy Action Plans </w:t>
      </w:r>
      <w:r w:rsidRPr="008C574F">
        <w:rPr>
          <w:rFonts w:ascii="Calibri" w:hAnsi="Calibri" w:cs="Calibri"/>
          <w:color w:val="124F1A" w:themeColor="accent3" w:themeShade="BF"/>
          <w:kern w:val="0"/>
          <w:sz w:val="24"/>
          <w:szCs w:val="24"/>
        </w:rPr>
        <w:t xml:space="preserve">- </w:t>
      </w:r>
      <w:hyperlink r:id="rId33" w:history="1">
        <w:r w:rsidRPr="008754CD">
          <w:rPr>
            <w:b/>
            <w:bCs/>
            <w:color w:val="0000FF"/>
            <w:sz w:val="24"/>
            <w:szCs w:val="24"/>
            <w:u w:val="single"/>
          </w:rPr>
          <w:t>Paediatric Action Plans - BSACI</w:t>
        </w:r>
      </w:hyperlink>
      <w:r w:rsidRPr="008C574F">
        <w:rPr>
          <w:rFonts w:ascii="Calibri" w:hAnsi="Calibri" w:cs="Calibri"/>
          <w:color w:val="0563C2"/>
          <w:kern w:val="0"/>
          <w:sz w:val="24"/>
          <w:szCs w:val="24"/>
        </w:rPr>
        <w:t xml:space="preserve"> </w:t>
      </w:r>
      <w:r w:rsidR="008C574F">
        <w:rPr>
          <w:rFonts w:ascii="Calibri" w:hAnsi="Calibri" w:cs="Calibri"/>
          <w:color w:val="0563C2"/>
          <w:kern w:val="0"/>
          <w:sz w:val="24"/>
          <w:szCs w:val="24"/>
        </w:rPr>
        <w:t xml:space="preserve"> </w:t>
      </w:r>
      <w:r w:rsidRPr="005E459D">
        <w:rPr>
          <w:rFonts w:ascii="Calibri" w:hAnsi="Calibri" w:cs="Calibri"/>
          <w:color w:val="000000" w:themeColor="text1"/>
          <w:kern w:val="0"/>
          <w:sz w:val="24"/>
          <w:szCs w:val="24"/>
        </w:rPr>
        <w:t>(British Society for Allergy and Clinical Immunology) Including Templates</w:t>
      </w:r>
    </w:p>
    <w:p w14:paraId="10A33DA9" w14:textId="77777777" w:rsidR="00A157F6" w:rsidRPr="00A157F6" w:rsidRDefault="00A157F6" w:rsidP="00A157F6">
      <w:pPr>
        <w:autoSpaceDE w:val="0"/>
        <w:autoSpaceDN w:val="0"/>
        <w:adjustRightInd w:val="0"/>
        <w:spacing w:after="0" w:line="240" w:lineRule="auto"/>
        <w:ind w:left="720"/>
        <w:rPr>
          <w:rFonts w:ascii="Calibri" w:hAnsi="Calibri" w:cs="Calibri"/>
          <w:color w:val="0563C2"/>
          <w:kern w:val="0"/>
          <w:sz w:val="24"/>
          <w:szCs w:val="24"/>
        </w:rPr>
      </w:pPr>
    </w:p>
    <w:p w14:paraId="635BD571" w14:textId="1980D731" w:rsidR="00CF532B" w:rsidRPr="00E432A8" w:rsidRDefault="00CF532B">
      <w:pPr>
        <w:numPr>
          <w:ilvl w:val="0"/>
          <w:numId w:val="23"/>
        </w:numPr>
        <w:autoSpaceDE w:val="0"/>
        <w:autoSpaceDN w:val="0"/>
        <w:adjustRightInd w:val="0"/>
        <w:spacing w:after="0" w:line="240" w:lineRule="auto"/>
        <w:rPr>
          <w:rFonts w:ascii="Calibri" w:hAnsi="Calibri" w:cs="Calibri"/>
          <w:b/>
          <w:bCs/>
          <w:kern w:val="0"/>
          <w:sz w:val="24"/>
          <w:szCs w:val="24"/>
        </w:rPr>
      </w:pPr>
      <w:r w:rsidRPr="00E432A8">
        <w:rPr>
          <w:rFonts w:ascii="Calibri" w:hAnsi="Calibri" w:cs="Calibri"/>
          <w:b/>
          <w:bCs/>
          <w:kern w:val="0"/>
          <w:sz w:val="24"/>
          <w:szCs w:val="24"/>
        </w:rPr>
        <w:t xml:space="preserve">Free training </w:t>
      </w:r>
      <w:r w:rsidR="00F01C4D" w:rsidRPr="00E432A8">
        <w:rPr>
          <w:rFonts w:ascii="Calibri" w:hAnsi="Calibri" w:cs="Calibri"/>
          <w:b/>
          <w:bCs/>
          <w:kern w:val="0"/>
          <w:sz w:val="24"/>
          <w:szCs w:val="24"/>
        </w:rPr>
        <w:t xml:space="preserve">in partnership with the Natasha Foundation </w:t>
      </w:r>
      <w:r w:rsidRPr="00E432A8">
        <w:rPr>
          <w:rFonts w:ascii="Calibri" w:hAnsi="Calibri" w:cs="Calibri"/>
          <w:b/>
          <w:bCs/>
          <w:kern w:val="0"/>
          <w:sz w:val="24"/>
          <w:szCs w:val="24"/>
        </w:rPr>
        <w:t>is available through</w:t>
      </w:r>
      <w:r w:rsidR="0060546E" w:rsidRPr="00E432A8">
        <w:rPr>
          <w:rFonts w:ascii="Calibri" w:hAnsi="Calibri" w:cs="Calibri"/>
          <w:b/>
          <w:bCs/>
          <w:kern w:val="0"/>
          <w:sz w:val="24"/>
          <w:szCs w:val="24"/>
        </w:rPr>
        <w:t xml:space="preserve"> High speed training</w:t>
      </w:r>
      <w:r w:rsidR="00793625" w:rsidRPr="00E432A8">
        <w:rPr>
          <w:rFonts w:ascii="Calibri" w:hAnsi="Calibri" w:cs="Calibri"/>
          <w:b/>
          <w:bCs/>
          <w:kern w:val="0"/>
          <w:sz w:val="24"/>
          <w:szCs w:val="24"/>
        </w:rPr>
        <w:t>;</w:t>
      </w:r>
    </w:p>
    <w:p w14:paraId="5C0EB3E8" w14:textId="03B60554" w:rsidR="00793625" w:rsidRPr="008754CD" w:rsidRDefault="00793625" w:rsidP="00A615F6">
      <w:pPr>
        <w:autoSpaceDE w:val="0"/>
        <w:autoSpaceDN w:val="0"/>
        <w:adjustRightInd w:val="0"/>
        <w:spacing w:after="0" w:line="240" w:lineRule="auto"/>
        <w:ind w:firstLine="720"/>
        <w:rPr>
          <w:b/>
          <w:bCs/>
          <w:sz w:val="24"/>
          <w:szCs w:val="24"/>
        </w:rPr>
      </w:pPr>
      <w:hyperlink r:id="rId34" w:history="1">
        <w:r w:rsidRPr="008754CD">
          <w:rPr>
            <w:b/>
            <w:bCs/>
            <w:color w:val="0000FF"/>
            <w:sz w:val="24"/>
            <w:szCs w:val="24"/>
            <w:u w:val="single"/>
          </w:rPr>
          <w:t>Free Allergy Training For Schools | City &amp; Guilds Assured</w:t>
        </w:r>
      </w:hyperlink>
    </w:p>
    <w:p w14:paraId="55F7F702" w14:textId="77777777" w:rsidR="00C866F9" w:rsidRDefault="00C866F9" w:rsidP="00325393">
      <w:pPr>
        <w:autoSpaceDE w:val="0"/>
        <w:autoSpaceDN w:val="0"/>
        <w:adjustRightInd w:val="0"/>
        <w:spacing w:after="0" w:line="240" w:lineRule="auto"/>
        <w:ind w:left="1440" w:firstLine="720"/>
        <w:rPr>
          <w:rFonts w:ascii="Calibri" w:hAnsi="Calibri" w:cs="Calibri"/>
          <w:color w:val="0563C2"/>
          <w:kern w:val="0"/>
          <w:sz w:val="24"/>
          <w:szCs w:val="24"/>
        </w:rPr>
      </w:pPr>
    </w:p>
    <w:p w14:paraId="303AD7D2" w14:textId="1BE90881" w:rsidR="00155B91" w:rsidRDefault="00155B91" w:rsidP="00325393">
      <w:pPr>
        <w:autoSpaceDE w:val="0"/>
        <w:autoSpaceDN w:val="0"/>
        <w:adjustRightInd w:val="0"/>
        <w:spacing w:after="0" w:line="240" w:lineRule="auto"/>
        <w:ind w:left="1440" w:firstLine="720"/>
        <w:rPr>
          <w:rFonts w:ascii="Calibri" w:hAnsi="Calibri" w:cs="Calibri"/>
          <w:color w:val="0563C2"/>
          <w:kern w:val="0"/>
          <w:sz w:val="24"/>
          <w:szCs w:val="24"/>
        </w:rPr>
      </w:pPr>
      <w:r w:rsidRPr="00155B91">
        <w:rPr>
          <w:rFonts w:ascii="Calibri" w:hAnsi="Calibri" w:cs="Calibri"/>
          <w:noProof/>
          <w:color w:val="0563C2"/>
          <w:kern w:val="0"/>
          <w:sz w:val="24"/>
          <w:szCs w:val="24"/>
        </w:rPr>
        <w:drawing>
          <wp:inline distT="0" distB="0" distL="0" distR="0" wp14:anchorId="0F57BAC0" wp14:editId="40F28AA9">
            <wp:extent cx="2252949" cy="1190374"/>
            <wp:effectExtent l="0" t="0" r="0" b="0"/>
            <wp:docPr id="145675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53699" name=""/>
                    <pic:cNvPicPr/>
                  </pic:nvPicPr>
                  <pic:blipFill>
                    <a:blip r:embed="rId35"/>
                    <a:stretch>
                      <a:fillRect/>
                    </a:stretch>
                  </pic:blipFill>
                  <pic:spPr>
                    <a:xfrm>
                      <a:off x="0" y="0"/>
                      <a:ext cx="2287459" cy="1208608"/>
                    </a:xfrm>
                    <a:prstGeom prst="rect">
                      <a:avLst/>
                    </a:prstGeom>
                  </pic:spPr>
                </pic:pic>
              </a:graphicData>
            </a:graphic>
          </wp:inline>
        </w:drawing>
      </w:r>
    </w:p>
    <w:p w14:paraId="241645EF" w14:textId="77777777" w:rsidR="009E7E17" w:rsidRDefault="009E7E17" w:rsidP="009E7E17">
      <w:pPr>
        <w:autoSpaceDE w:val="0"/>
        <w:autoSpaceDN w:val="0"/>
        <w:adjustRightInd w:val="0"/>
        <w:spacing w:after="0" w:line="240" w:lineRule="auto"/>
        <w:rPr>
          <w:rFonts w:ascii="SymbolMT" w:hAnsi="SymbolMT" w:cs="SymbolMT"/>
          <w:color w:val="000000"/>
          <w:kern w:val="0"/>
          <w:sz w:val="24"/>
          <w:szCs w:val="24"/>
        </w:rPr>
      </w:pPr>
    </w:p>
    <w:p w14:paraId="0AC9B678" w14:textId="75EC4B61" w:rsidR="00EE3EB9" w:rsidRPr="005E459D" w:rsidRDefault="00EE3EB9">
      <w:pPr>
        <w:numPr>
          <w:ilvl w:val="0"/>
          <w:numId w:val="24"/>
        </w:numPr>
        <w:autoSpaceDE w:val="0"/>
        <w:autoSpaceDN w:val="0"/>
        <w:adjustRightInd w:val="0"/>
        <w:spacing w:after="0" w:line="240" w:lineRule="auto"/>
        <w:rPr>
          <w:rFonts w:ascii="Calibri" w:hAnsi="Calibri" w:cs="Calibri"/>
          <w:kern w:val="0"/>
          <w:sz w:val="24"/>
          <w:szCs w:val="24"/>
        </w:rPr>
      </w:pPr>
      <w:r w:rsidRPr="005E459D">
        <w:rPr>
          <w:rFonts w:ascii="Calibri" w:hAnsi="Calibri" w:cs="Calibri"/>
          <w:kern w:val="0"/>
          <w:sz w:val="24"/>
          <w:szCs w:val="24"/>
        </w:rPr>
        <w:t xml:space="preserve">For expert </w:t>
      </w:r>
      <w:r w:rsidR="00A157F6">
        <w:rPr>
          <w:rFonts w:ascii="Calibri" w:hAnsi="Calibri" w:cs="Calibri"/>
          <w:kern w:val="0"/>
          <w:sz w:val="24"/>
          <w:szCs w:val="24"/>
        </w:rPr>
        <w:t xml:space="preserve">insight &amp; </w:t>
      </w:r>
      <w:r w:rsidRPr="005E459D">
        <w:rPr>
          <w:rFonts w:ascii="Calibri" w:hAnsi="Calibri" w:cs="Calibri"/>
          <w:kern w:val="0"/>
          <w:sz w:val="24"/>
          <w:szCs w:val="24"/>
        </w:rPr>
        <w:t xml:space="preserve">information please watch the YouTube webinar </w:t>
      </w:r>
      <w:r w:rsidR="00404D83">
        <w:rPr>
          <w:rFonts w:ascii="Calibri" w:hAnsi="Calibri" w:cs="Calibri"/>
          <w:kern w:val="0"/>
          <w:sz w:val="24"/>
          <w:szCs w:val="24"/>
        </w:rPr>
        <w:t>(Hosted by a headteacher)</w:t>
      </w:r>
    </w:p>
    <w:p w14:paraId="7769D010" w14:textId="77777777" w:rsidR="00EE3EB9" w:rsidRDefault="00EE3EB9" w:rsidP="00EE3EB9">
      <w:pPr>
        <w:autoSpaceDE w:val="0"/>
        <w:autoSpaceDN w:val="0"/>
        <w:adjustRightInd w:val="0"/>
        <w:spacing w:after="0" w:line="240" w:lineRule="auto"/>
      </w:pPr>
      <w:r w:rsidRPr="00EE3EB9">
        <w:rPr>
          <w:rFonts w:ascii="Calibri" w:hAnsi="Calibri" w:cs="Calibri"/>
          <w:color w:val="124F1A" w:themeColor="accent3" w:themeShade="BF"/>
          <w:kern w:val="0"/>
          <w:sz w:val="24"/>
          <w:szCs w:val="24"/>
        </w:rPr>
        <w:tab/>
        <w:t xml:space="preserve"> </w:t>
      </w:r>
      <w:hyperlink r:id="rId36" w:history="1">
        <w:r w:rsidRPr="008754CD">
          <w:rPr>
            <w:rStyle w:val="Hyperlink"/>
            <w:rFonts w:ascii="Aptos" w:hAnsi="Aptos" w:cs="Calibri"/>
            <w:b/>
            <w:bCs/>
            <w:color w:val="0070C0"/>
            <w:kern w:val="0"/>
            <w:sz w:val="24"/>
            <w:szCs w:val="24"/>
          </w:rPr>
          <w:t>IOSH The Safety Gap: Managing Anaphylaxis in Education</w:t>
        </w:r>
      </w:hyperlink>
    </w:p>
    <w:p w14:paraId="0C7E2403" w14:textId="77777777" w:rsidR="0025299D" w:rsidRDefault="0025299D" w:rsidP="00EE3EB9">
      <w:pPr>
        <w:autoSpaceDE w:val="0"/>
        <w:autoSpaceDN w:val="0"/>
        <w:adjustRightInd w:val="0"/>
        <w:spacing w:after="0" w:line="240" w:lineRule="auto"/>
      </w:pPr>
    </w:p>
    <w:p w14:paraId="7E227BDE" w14:textId="6237D1CD" w:rsidR="00EE3EB9" w:rsidRPr="00AA4652" w:rsidRDefault="007E343F" w:rsidP="009E7E17">
      <w:pPr>
        <w:pStyle w:val="ListParagraph"/>
        <w:numPr>
          <w:ilvl w:val="0"/>
          <w:numId w:val="28"/>
        </w:numPr>
        <w:autoSpaceDE w:val="0"/>
        <w:autoSpaceDN w:val="0"/>
        <w:adjustRightInd w:val="0"/>
        <w:spacing w:after="0" w:line="240" w:lineRule="auto"/>
        <w:rPr>
          <w:rFonts w:ascii="Calibri" w:hAnsi="Calibri" w:cs="Calibri"/>
          <w:color w:val="124F1A" w:themeColor="accent3" w:themeShade="BF"/>
          <w:kern w:val="0"/>
          <w:sz w:val="24"/>
          <w:szCs w:val="24"/>
        </w:rPr>
      </w:pPr>
      <w:hyperlink r:id="rId37" w:history="1">
        <w:r w:rsidRPr="00AA4652">
          <w:rPr>
            <w:b/>
            <w:bCs/>
            <w:color w:val="0000FF"/>
            <w:sz w:val="24"/>
            <w:szCs w:val="24"/>
            <w:u w:val="single"/>
          </w:rPr>
          <w:t>Home | FSA Food Allergy Training</w:t>
        </w:r>
      </w:hyperlink>
      <w:r>
        <w:t xml:space="preserve"> </w:t>
      </w:r>
      <w:r w:rsidRPr="00372717">
        <w:t>Food Standards Agency - Free Food Allergy and Intolerance Training</w:t>
      </w:r>
      <w:r>
        <w:t>.</w:t>
      </w:r>
      <w:r w:rsidRPr="00372717">
        <w:t xml:space="preserve"> This training will compliment and re-enforce the training under Benedicts Law (School Allergy Training)</w:t>
      </w:r>
      <w:r>
        <w:t xml:space="preserve"> for all catering staff.</w:t>
      </w:r>
    </w:p>
    <w:p w14:paraId="78E04325" w14:textId="77777777" w:rsidR="00AA4652" w:rsidRPr="00AA4652" w:rsidRDefault="00AA4652" w:rsidP="00AA4652">
      <w:pPr>
        <w:pStyle w:val="ListParagraph"/>
        <w:autoSpaceDE w:val="0"/>
        <w:autoSpaceDN w:val="0"/>
        <w:adjustRightInd w:val="0"/>
        <w:spacing w:after="0" w:line="240" w:lineRule="auto"/>
        <w:rPr>
          <w:rFonts w:ascii="Calibri" w:hAnsi="Calibri" w:cs="Calibri"/>
          <w:color w:val="124F1A" w:themeColor="accent3" w:themeShade="BF"/>
          <w:kern w:val="0"/>
          <w:sz w:val="24"/>
          <w:szCs w:val="24"/>
        </w:rPr>
      </w:pPr>
    </w:p>
    <w:p w14:paraId="72929C7C" w14:textId="0059551A" w:rsidR="00EF1E6F" w:rsidRDefault="009E7E17" w:rsidP="009E7E17">
      <w:pPr>
        <w:autoSpaceDE w:val="0"/>
        <w:autoSpaceDN w:val="0"/>
        <w:adjustRightInd w:val="0"/>
        <w:spacing w:after="0" w:line="240" w:lineRule="auto"/>
        <w:rPr>
          <w:rFonts w:ascii="Calibri" w:hAnsi="Calibri" w:cs="Calibri"/>
          <w:color w:val="0563C2"/>
          <w:kern w:val="0"/>
          <w:sz w:val="24"/>
          <w:szCs w:val="24"/>
        </w:rPr>
      </w:pPr>
      <w:r w:rsidRPr="006566FD">
        <w:rPr>
          <w:rFonts w:ascii="Calibri" w:hAnsi="Calibri" w:cs="Calibri"/>
          <w:kern w:val="0"/>
          <w:sz w:val="24"/>
          <w:szCs w:val="24"/>
        </w:rPr>
        <w:t xml:space="preserve">Allergy UK </w:t>
      </w:r>
      <w:r w:rsidRPr="008F693B">
        <w:rPr>
          <w:rFonts w:ascii="Calibri" w:hAnsi="Calibri" w:cs="Calibri"/>
          <w:color w:val="124F1A" w:themeColor="accent3" w:themeShade="BF"/>
          <w:kern w:val="0"/>
          <w:sz w:val="24"/>
          <w:szCs w:val="24"/>
        </w:rPr>
        <w:t xml:space="preserve">- </w:t>
      </w:r>
      <w:r w:rsidR="00EF1E6F" w:rsidRPr="008754CD">
        <w:rPr>
          <w:rFonts w:ascii="Calibri" w:hAnsi="Calibri" w:cs="Calibri"/>
          <w:b/>
          <w:bCs/>
          <w:color w:val="0563C2"/>
          <w:kern w:val="0"/>
          <w:sz w:val="24"/>
          <w:szCs w:val="24"/>
        </w:rPr>
        <w:t>https://www.allergyuk.org</w:t>
      </w:r>
    </w:p>
    <w:p w14:paraId="32104E90" w14:textId="77777777" w:rsidR="00C471D3" w:rsidRDefault="00C471D3" w:rsidP="009E7E17">
      <w:pPr>
        <w:autoSpaceDE w:val="0"/>
        <w:autoSpaceDN w:val="0"/>
        <w:adjustRightInd w:val="0"/>
        <w:spacing w:after="0" w:line="240" w:lineRule="auto"/>
        <w:rPr>
          <w:rFonts w:ascii="SymbolMT" w:hAnsi="SymbolMT" w:cs="SymbolMT"/>
          <w:color w:val="000000"/>
          <w:kern w:val="0"/>
          <w:sz w:val="24"/>
          <w:szCs w:val="24"/>
        </w:rPr>
      </w:pPr>
    </w:p>
    <w:p w14:paraId="169326BA" w14:textId="3DF9C53B" w:rsidR="009E7E17" w:rsidRPr="00B82FC8" w:rsidRDefault="009E7E17" w:rsidP="009E7E17">
      <w:pPr>
        <w:autoSpaceDE w:val="0"/>
        <w:autoSpaceDN w:val="0"/>
        <w:adjustRightInd w:val="0"/>
        <w:spacing w:after="0" w:line="240" w:lineRule="auto"/>
        <w:rPr>
          <w:rFonts w:ascii="Aptos" w:hAnsi="Aptos" w:cs="Foco-Regular"/>
          <w:b/>
          <w:bCs/>
          <w:color w:val="0563C2"/>
          <w:kern w:val="0"/>
          <w:sz w:val="24"/>
          <w:szCs w:val="24"/>
        </w:rPr>
      </w:pPr>
      <w:r w:rsidRPr="006566FD">
        <w:rPr>
          <w:rFonts w:ascii="Calibri" w:hAnsi="Calibri" w:cs="Calibri"/>
          <w:kern w:val="0"/>
          <w:sz w:val="24"/>
          <w:szCs w:val="24"/>
        </w:rPr>
        <w:t xml:space="preserve">Resources for managing allergies at school </w:t>
      </w:r>
      <w:r w:rsidRPr="004352E4">
        <w:rPr>
          <w:rFonts w:ascii="Calibri" w:hAnsi="Calibri" w:cs="Calibri"/>
          <w:color w:val="124F1A" w:themeColor="accent3" w:themeShade="BF"/>
          <w:kern w:val="0"/>
          <w:sz w:val="24"/>
          <w:szCs w:val="24"/>
        </w:rPr>
        <w:t xml:space="preserve">- </w:t>
      </w:r>
      <w:r w:rsidRPr="00B82FC8">
        <w:rPr>
          <w:rFonts w:ascii="Aptos" w:hAnsi="Aptos" w:cs="Foco-Regular"/>
          <w:b/>
          <w:bCs/>
          <w:color w:val="0563C2"/>
          <w:kern w:val="0"/>
          <w:sz w:val="24"/>
          <w:szCs w:val="24"/>
        </w:rPr>
        <w:t>https://www.allergyuk.org/living-withan-</w:t>
      </w:r>
    </w:p>
    <w:p w14:paraId="26415BBA" w14:textId="77777777" w:rsidR="009E7E17" w:rsidRDefault="009E7E17" w:rsidP="009E7E17">
      <w:pPr>
        <w:autoSpaceDE w:val="0"/>
        <w:autoSpaceDN w:val="0"/>
        <w:adjustRightInd w:val="0"/>
        <w:spacing w:after="0" w:line="240" w:lineRule="auto"/>
        <w:rPr>
          <w:rFonts w:ascii="Foco-Regular" w:hAnsi="Foco-Regular" w:cs="Foco-Regular"/>
          <w:color w:val="0563C2"/>
          <w:kern w:val="0"/>
          <w:sz w:val="24"/>
          <w:szCs w:val="24"/>
        </w:rPr>
      </w:pPr>
      <w:r w:rsidRPr="00B82FC8">
        <w:rPr>
          <w:rFonts w:ascii="Aptos" w:hAnsi="Aptos" w:cs="Foco-Regular"/>
          <w:b/>
          <w:bCs/>
          <w:color w:val="0563C2"/>
          <w:kern w:val="0"/>
          <w:sz w:val="24"/>
          <w:szCs w:val="24"/>
        </w:rPr>
        <w:t>allergy/at-school/</w:t>
      </w:r>
    </w:p>
    <w:p w14:paraId="1ADC19E8" w14:textId="77777777" w:rsidR="00C471D3" w:rsidRDefault="00C471D3" w:rsidP="009E7E17">
      <w:pPr>
        <w:autoSpaceDE w:val="0"/>
        <w:autoSpaceDN w:val="0"/>
        <w:adjustRightInd w:val="0"/>
        <w:spacing w:after="0" w:line="240" w:lineRule="auto"/>
        <w:rPr>
          <w:rFonts w:ascii="Calibri" w:hAnsi="Calibri" w:cs="Calibri"/>
          <w:color w:val="000000"/>
          <w:kern w:val="0"/>
          <w:sz w:val="24"/>
          <w:szCs w:val="24"/>
        </w:rPr>
      </w:pPr>
    </w:p>
    <w:p w14:paraId="7E617E66" w14:textId="77777777" w:rsidR="00C6387B" w:rsidRDefault="009E7E17" w:rsidP="00AC0A46">
      <w:pPr>
        <w:autoSpaceDE w:val="0"/>
        <w:autoSpaceDN w:val="0"/>
        <w:adjustRightInd w:val="0"/>
        <w:spacing w:after="0" w:line="240" w:lineRule="auto"/>
        <w:rPr>
          <w:rFonts w:ascii="Calibri" w:hAnsi="Calibri" w:cs="Calibri"/>
          <w:color w:val="0563C2"/>
          <w:kern w:val="0"/>
          <w:sz w:val="24"/>
          <w:szCs w:val="24"/>
        </w:rPr>
      </w:pPr>
      <w:r w:rsidRPr="006566FD">
        <w:rPr>
          <w:rFonts w:ascii="Calibri" w:hAnsi="Calibri" w:cs="Calibri"/>
          <w:kern w:val="0"/>
          <w:sz w:val="24"/>
          <w:szCs w:val="24"/>
        </w:rPr>
        <w:t xml:space="preserve">BSACI Allergy Action Plans - </w:t>
      </w:r>
      <w:hyperlink r:id="rId38" w:history="1">
        <w:r w:rsidR="00B81CA4" w:rsidRPr="00B82FC8">
          <w:rPr>
            <w:b/>
            <w:bCs/>
            <w:color w:val="0000FF"/>
            <w:sz w:val="24"/>
            <w:szCs w:val="24"/>
            <w:u w:val="single"/>
          </w:rPr>
          <w:t>Paediatric Action Plans - BSACI</w:t>
        </w:r>
      </w:hyperlink>
      <w:r w:rsidR="00B81CA4" w:rsidRPr="00AC0A46">
        <w:rPr>
          <w:rFonts w:ascii="Calibri" w:hAnsi="Calibri" w:cs="Calibri"/>
          <w:color w:val="0563C2"/>
          <w:kern w:val="0"/>
          <w:sz w:val="24"/>
          <w:szCs w:val="24"/>
        </w:rPr>
        <w:t xml:space="preserve"> </w:t>
      </w:r>
    </w:p>
    <w:p w14:paraId="04CDE188" w14:textId="03E835B8" w:rsidR="00AC0A46" w:rsidRPr="006566FD" w:rsidRDefault="00AC0A46" w:rsidP="00AC0A46">
      <w:pPr>
        <w:autoSpaceDE w:val="0"/>
        <w:autoSpaceDN w:val="0"/>
        <w:adjustRightInd w:val="0"/>
        <w:spacing w:after="0" w:line="240" w:lineRule="auto"/>
        <w:rPr>
          <w:rFonts w:ascii="Calibri" w:hAnsi="Calibri" w:cs="Calibri"/>
          <w:kern w:val="0"/>
          <w:sz w:val="24"/>
          <w:szCs w:val="24"/>
        </w:rPr>
      </w:pPr>
      <w:r w:rsidRPr="006566FD">
        <w:rPr>
          <w:rFonts w:ascii="Calibri" w:hAnsi="Calibri" w:cs="Calibri"/>
          <w:kern w:val="0"/>
          <w:sz w:val="24"/>
          <w:szCs w:val="24"/>
        </w:rPr>
        <w:lastRenderedPageBreak/>
        <w:t>(British Society for Allergy and Clinical Immunology) Including Templates</w:t>
      </w:r>
    </w:p>
    <w:p w14:paraId="73B5DF6F" w14:textId="77777777" w:rsidR="00D85CEB" w:rsidRDefault="00D85CEB" w:rsidP="00330B5D">
      <w:pPr>
        <w:autoSpaceDE w:val="0"/>
        <w:autoSpaceDN w:val="0"/>
        <w:adjustRightInd w:val="0"/>
        <w:spacing w:after="0" w:line="240" w:lineRule="auto"/>
        <w:rPr>
          <w:rFonts w:ascii="Calibri" w:hAnsi="Calibri" w:cs="Calibri"/>
          <w:color w:val="0563C2"/>
          <w:kern w:val="0"/>
          <w:sz w:val="24"/>
          <w:szCs w:val="24"/>
        </w:rPr>
      </w:pPr>
    </w:p>
    <w:p w14:paraId="383D81A2" w14:textId="49F91560" w:rsidR="00330B5D" w:rsidRPr="00B82FC8" w:rsidRDefault="00330B5D" w:rsidP="00330B5D">
      <w:pPr>
        <w:autoSpaceDE w:val="0"/>
        <w:autoSpaceDN w:val="0"/>
        <w:adjustRightInd w:val="0"/>
        <w:spacing w:after="0" w:line="240" w:lineRule="auto"/>
        <w:rPr>
          <w:rFonts w:ascii="Calibri" w:hAnsi="Calibri" w:cs="Calibri"/>
          <w:b/>
          <w:bCs/>
          <w:color w:val="000000"/>
          <w:kern w:val="0"/>
          <w:sz w:val="24"/>
          <w:szCs w:val="24"/>
        </w:rPr>
      </w:pPr>
      <w:r w:rsidRPr="006566FD">
        <w:rPr>
          <w:rFonts w:ascii="Calibri" w:hAnsi="Calibri" w:cs="Calibri"/>
          <w:kern w:val="0"/>
          <w:sz w:val="24"/>
          <w:szCs w:val="24"/>
        </w:rPr>
        <w:t xml:space="preserve">Spare Pens in Schools - </w:t>
      </w:r>
      <w:hyperlink r:id="rId39" w:history="1">
        <w:r w:rsidR="0086037F" w:rsidRPr="00B82FC8">
          <w:rPr>
            <w:b/>
            <w:bCs/>
            <w:color w:val="0000FF"/>
            <w:sz w:val="24"/>
            <w:szCs w:val="24"/>
            <w:u w:val="single"/>
          </w:rPr>
          <w:t>Home - Spare Pens in Schools</w:t>
        </w:r>
      </w:hyperlink>
    </w:p>
    <w:p w14:paraId="2AA2F021" w14:textId="77777777" w:rsidR="00330B5D" w:rsidRDefault="00330B5D" w:rsidP="00330B5D">
      <w:pPr>
        <w:autoSpaceDE w:val="0"/>
        <w:autoSpaceDN w:val="0"/>
        <w:adjustRightInd w:val="0"/>
        <w:spacing w:after="0" w:line="240" w:lineRule="auto"/>
        <w:rPr>
          <w:rFonts w:ascii="Calibri" w:hAnsi="Calibri" w:cs="Calibri"/>
          <w:color w:val="000000"/>
          <w:kern w:val="0"/>
          <w:sz w:val="24"/>
          <w:szCs w:val="24"/>
        </w:rPr>
      </w:pPr>
    </w:p>
    <w:p w14:paraId="47E2F861" w14:textId="05C72B5C" w:rsidR="00330B5D" w:rsidRPr="006566FD" w:rsidRDefault="00330B5D" w:rsidP="00330B5D">
      <w:pPr>
        <w:autoSpaceDE w:val="0"/>
        <w:autoSpaceDN w:val="0"/>
        <w:adjustRightInd w:val="0"/>
        <w:spacing w:after="0" w:line="240" w:lineRule="auto"/>
        <w:rPr>
          <w:rFonts w:ascii="Calibri" w:hAnsi="Calibri" w:cs="Calibri"/>
          <w:kern w:val="0"/>
          <w:sz w:val="24"/>
          <w:szCs w:val="24"/>
        </w:rPr>
      </w:pPr>
      <w:r w:rsidRPr="006566FD">
        <w:rPr>
          <w:rFonts w:ascii="Calibri" w:hAnsi="Calibri" w:cs="Calibri"/>
          <w:kern w:val="0"/>
          <w:sz w:val="24"/>
          <w:szCs w:val="24"/>
        </w:rPr>
        <w:t>Department for Education Supporting pupils at school with medical conditions</w:t>
      </w:r>
      <w:r w:rsidR="00D85CEB" w:rsidRPr="006566FD">
        <w:rPr>
          <w:rFonts w:ascii="Calibri" w:hAnsi="Calibri" w:cs="Calibri"/>
          <w:kern w:val="0"/>
          <w:sz w:val="24"/>
          <w:szCs w:val="24"/>
        </w:rPr>
        <w:t>:</w:t>
      </w:r>
    </w:p>
    <w:p w14:paraId="1EC54C31" w14:textId="43C28A7D" w:rsidR="00725371" w:rsidRPr="00B82FC8" w:rsidRDefault="00725371" w:rsidP="00A635EC">
      <w:pPr>
        <w:autoSpaceDE w:val="0"/>
        <w:autoSpaceDN w:val="0"/>
        <w:adjustRightInd w:val="0"/>
        <w:spacing w:after="0" w:line="240" w:lineRule="auto"/>
        <w:rPr>
          <w:rFonts w:ascii="Calibri" w:hAnsi="Calibri" w:cs="Calibri"/>
          <w:b/>
          <w:bCs/>
          <w:color w:val="000000"/>
          <w:kern w:val="0"/>
          <w:sz w:val="24"/>
          <w:szCs w:val="24"/>
        </w:rPr>
      </w:pPr>
      <w:hyperlink r:id="rId40" w:history="1">
        <w:r w:rsidRPr="00B82FC8">
          <w:rPr>
            <w:b/>
            <w:bCs/>
            <w:color w:val="0000FF"/>
            <w:sz w:val="24"/>
            <w:szCs w:val="24"/>
            <w:u w:val="single"/>
          </w:rPr>
          <w:t>Supporting pupils at school with medical conditions</w:t>
        </w:r>
      </w:hyperlink>
    </w:p>
    <w:p w14:paraId="21581979" w14:textId="77777777" w:rsidR="00A635EC" w:rsidRDefault="00A635EC" w:rsidP="00A635EC">
      <w:pPr>
        <w:autoSpaceDE w:val="0"/>
        <w:autoSpaceDN w:val="0"/>
        <w:adjustRightInd w:val="0"/>
        <w:spacing w:after="0" w:line="240" w:lineRule="auto"/>
        <w:rPr>
          <w:rFonts w:ascii="Calibri" w:hAnsi="Calibri" w:cs="Calibri"/>
          <w:color w:val="000000"/>
          <w:kern w:val="0"/>
          <w:sz w:val="24"/>
          <w:szCs w:val="24"/>
        </w:rPr>
      </w:pPr>
    </w:p>
    <w:p w14:paraId="4BD5EB42" w14:textId="77777777" w:rsidR="00A635EC" w:rsidRPr="006566FD" w:rsidRDefault="00A635EC" w:rsidP="00A635EC">
      <w:pPr>
        <w:autoSpaceDE w:val="0"/>
        <w:autoSpaceDN w:val="0"/>
        <w:adjustRightInd w:val="0"/>
        <w:spacing w:after="0" w:line="240" w:lineRule="auto"/>
        <w:rPr>
          <w:rFonts w:ascii="Calibri" w:hAnsi="Calibri" w:cs="Calibri"/>
          <w:kern w:val="0"/>
          <w:sz w:val="24"/>
          <w:szCs w:val="24"/>
        </w:rPr>
      </w:pPr>
      <w:r w:rsidRPr="006566FD">
        <w:rPr>
          <w:rFonts w:ascii="Calibri" w:hAnsi="Calibri" w:cs="Calibri"/>
          <w:kern w:val="0"/>
          <w:sz w:val="24"/>
          <w:szCs w:val="24"/>
        </w:rPr>
        <w:t>Department of Health Guidance on the use of adrenaline auto-injectors in schools -</w:t>
      </w:r>
    </w:p>
    <w:p w14:paraId="65B39586" w14:textId="329636F6" w:rsidR="00DF2057" w:rsidRPr="00B82FC8" w:rsidRDefault="00DF2057" w:rsidP="00A635EC">
      <w:pPr>
        <w:autoSpaceDE w:val="0"/>
        <w:autoSpaceDN w:val="0"/>
        <w:adjustRightInd w:val="0"/>
        <w:spacing w:after="0" w:line="240" w:lineRule="auto"/>
        <w:rPr>
          <w:rFonts w:ascii="Calibri" w:hAnsi="Calibri" w:cs="Calibri"/>
          <w:b/>
          <w:bCs/>
          <w:color w:val="000000"/>
          <w:kern w:val="0"/>
          <w:sz w:val="24"/>
          <w:szCs w:val="24"/>
        </w:rPr>
      </w:pPr>
      <w:hyperlink r:id="rId41" w:history="1">
        <w:r w:rsidRPr="00B82FC8">
          <w:rPr>
            <w:b/>
            <w:bCs/>
            <w:color w:val="0000FF"/>
            <w:sz w:val="24"/>
            <w:szCs w:val="24"/>
            <w:u w:val="single"/>
          </w:rPr>
          <w:t>Guidance on the use of adrenaline auto-injectors in schools</w:t>
        </w:r>
      </w:hyperlink>
    </w:p>
    <w:p w14:paraId="0245FA01" w14:textId="77777777" w:rsidR="00A635EC" w:rsidRDefault="00A635EC" w:rsidP="00A635EC">
      <w:pPr>
        <w:autoSpaceDE w:val="0"/>
        <w:autoSpaceDN w:val="0"/>
        <w:adjustRightInd w:val="0"/>
        <w:spacing w:after="0" w:line="240" w:lineRule="auto"/>
        <w:rPr>
          <w:rFonts w:ascii="Calibri" w:hAnsi="Calibri" w:cs="Calibri"/>
          <w:color w:val="000000"/>
          <w:kern w:val="0"/>
          <w:sz w:val="24"/>
          <w:szCs w:val="24"/>
        </w:rPr>
      </w:pPr>
    </w:p>
    <w:p w14:paraId="51949D61" w14:textId="77777777" w:rsidR="00A635EC" w:rsidRPr="006566FD" w:rsidRDefault="00A635EC" w:rsidP="00A635EC">
      <w:pPr>
        <w:autoSpaceDE w:val="0"/>
        <w:autoSpaceDN w:val="0"/>
        <w:adjustRightInd w:val="0"/>
        <w:spacing w:after="0" w:line="240" w:lineRule="auto"/>
        <w:rPr>
          <w:rFonts w:ascii="Calibri" w:hAnsi="Calibri" w:cs="Calibri"/>
          <w:kern w:val="0"/>
          <w:sz w:val="24"/>
          <w:szCs w:val="24"/>
        </w:rPr>
      </w:pPr>
      <w:r w:rsidRPr="006566FD">
        <w:rPr>
          <w:rFonts w:ascii="Calibri" w:hAnsi="Calibri" w:cs="Calibri"/>
          <w:kern w:val="0"/>
          <w:sz w:val="24"/>
          <w:szCs w:val="24"/>
        </w:rPr>
        <w:t>Food allergy quality standards (The National Institute for Health and Care Excellence, March</w:t>
      </w:r>
    </w:p>
    <w:p w14:paraId="4D6661BD" w14:textId="38EA0BC2" w:rsidR="00A635EC" w:rsidRDefault="00A635EC" w:rsidP="00A635EC">
      <w:pPr>
        <w:autoSpaceDE w:val="0"/>
        <w:autoSpaceDN w:val="0"/>
        <w:adjustRightInd w:val="0"/>
        <w:spacing w:after="0" w:line="240" w:lineRule="auto"/>
        <w:rPr>
          <w:rFonts w:ascii="Calibri" w:hAnsi="Calibri" w:cs="Calibri"/>
          <w:color w:val="000000"/>
          <w:kern w:val="0"/>
          <w:sz w:val="24"/>
          <w:szCs w:val="24"/>
        </w:rPr>
      </w:pPr>
      <w:r w:rsidRPr="006566FD">
        <w:rPr>
          <w:rFonts w:ascii="Calibri" w:hAnsi="Calibri" w:cs="Calibri"/>
          <w:kern w:val="0"/>
          <w:sz w:val="24"/>
          <w:szCs w:val="24"/>
        </w:rPr>
        <w:t xml:space="preserve">2016) </w:t>
      </w:r>
      <w:hyperlink r:id="rId42" w:history="1">
        <w:r w:rsidR="00E02CC4" w:rsidRPr="00B82FC8">
          <w:rPr>
            <w:b/>
            <w:bCs/>
            <w:color w:val="0000FF"/>
            <w:sz w:val="24"/>
            <w:szCs w:val="24"/>
            <w:u w:val="single"/>
          </w:rPr>
          <w:t>Overview | Food allergy | Quality standards | NICE</w:t>
        </w:r>
      </w:hyperlink>
    </w:p>
    <w:p w14:paraId="6BC075C9" w14:textId="77777777" w:rsidR="00A635EC" w:rsidRDefault="00A635EC" w:rsidP="00A635EC">
      <w:pPr>
        <w:autoSpaceDE w:val="0"/>
        <w:autoSpaceDN w:val="0"/>
        <w:adjustRightInd w:val="0"/>
        <w:spacing w:after="0" w:line="240" w:lineRule="auto"/>
        <w:rPr>
          <w:rFonts w:ascii="Calibri" w:hAnsi="Calibri" w:cs="Calibri"/>
          <w:color w:val="000000"/>
          <w:kern w:val="0"/>
          <w:sz w:val="24"/>
          <w:szCs w:val="24"/>
        </w:rPr>
      </w:pPr>
    </w:p>
    <w:p w14:paraId="51738FF6" w14:textId="77777777" w:rsidR="00A635EC" w:rsidRPr="006566FD" w:rsidRDefault="00A635EC" w:rsidP="00A635EC">
      <w:pPr>
        <w:autoSpaceDE w:val="0"/>
        <w:autoSpaceDN w:val="0"/>
        <w:adjustRightInd w:val="0"/>
        <w:spacing w:after="0" w:line="240" w:lineRule="auto"/>
        <w:rPr>
          <w:rFonts w:ascii="Calibri" w:hAnsi="Calibri" w:cs="Calibri"/>
          <w:kern w:val="0"/>
          <w:sz w:val="24"/>
          <w:szCs w:val="24"/>
        </w:rPr>
      </w:pPr>
      <w:r w:rsidRPr="006566FD">
        <w:rPr>
          <w:rFonts w:ascii="Calibri" w:hAnsi="Calibri" w:cs="Calibri"/>
          <w:kern w:val="0"/>
          <w:sz w:val="24"/>
          <w:szCs w:val="24"/>
        </w:rPr>
        <w:t>Anaphylaxis: assessment and referral after emergency treatment (The National Institute for</w:t>
      </w:r>
    </w:p>
    <w:p w14:paraId="5966B897" w14:textId="7F8A366F" w:rsidR="00A635EC" w:rsidRPr="006566FD" w:rsidRDefault="00A635EC" w:rsidP="00A635EC">
      <w:pPr>
        <w:autoSpaceDE w:val="0"/>
        <w:autoSpaceDN w:val="0"/>
        <w:adjustRightInd w:val="0"/>
        <w:spacing w:after="0" w:line="240" w:lineRule="auto"/>
        <w:rPr>
          <w:rFonts w:ascii="Calibri" w:hAnsi="Calibri" w:cs="Calibri"/>
          <w:kern w:val="0"/>
          <w:sz w:val="24"/>
          <w:szCs w:val="24"/>
        </w:rPr>
      </w:pPr>
      <w:r w:rsidRPr="006566FD">
        <w:rPr>
          <w:rFonts w:ascii="Calibri" w:hAnsi="Calibri" w:cs="Calibri"/>
          <w:kern w:val="0"/>
          <w:sz w:val="24"/>
          <w:szCs w:val="24"/>
        </w:rPr>
        <w:t>Health and Care Excellence)</w:t>
      </w:r>
    </w:p>
    <w:p w14:paraId="6B3B9D2D" w14:textId="072284C6" w:rsidR="00B46095" w:rsidRPr="002F4C80" w:rsidRDefault="003B6DE4" w:rsidP="00AC73CE">
      <w:pPr>
        <w:autoSpaceDE w:val="0"/>
        <w:autoSpaceDN w:val="0"/>
        <w:adjustRightInd w:val="0"/>
        <w:spacing w:after="0" w:line="240" w:lineRule="auto"/>
        <w:rPr>
          <w:b/>
          <w:bCs/>
        </w:rPr>
      </w:pPr>
      <w:hyperlink r:id="rId43" w:history="1">
        <w:r w:rsidRPr="00B82FC8">
          <w:rPr>
            <w:b/>
            <w:bCs/>
            <w:color w:val="0000FF"/>
            <w:sz w:val="24"/>
            <w:szCs w:val="24"/>
            <w:u w:val="single"/>
          </w:rPr>
          <w:t>Overview | Anaphylaxis: assessment and referral after emergency treatment | Guidance | NICE</w:t>
        </w:r>
      </w:hyperlink>
    </w:p>
    <w:sectPr w:rsidR="00B46095" w:rsidRPr="002F4C80" w:rsidSect="00530EB9">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7F731" w14:textId="77777777" w:rsidR="0088053E" w:rsidRDefault="0088053E" w:rsidP="006D366C">
      <w:pPr>
        <w:spacing w:after="0" w:line="240" w:lineRule="auto"/>
      </w:pPr>
      <w:r>
        <w:separator/>
      </w:r>
    </w:p>
  </w:endnote>
  <w:endnote w:type="continuationSeparator" w:id="0">
    <w:p w14:paraId="5B489CC7" w14:textId="77777777" w:rsidR="0088053E" w:rsidRDefault="0088053E" w:rsidP="006D3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Foco-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1E415" w14:textId="77777777" w:rsidR="007818E6" w:rsidRDefault="00781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675145"/>
      <w:docPartObj>
        <w:docPartGallery w:val="Page Numbers (Bottom of Page)"/>
        <w:docPartUnique/>
      </w:docPartObj>
    </w:sdtPr>
    <w:sdtEndPr>
      <w:rPr>
        <w:noProof/>
      </w:rPr>
    </w:sdtEndPr>
    <w:sdtContent>
      <w:p w14:paraId="62158554" w14:textId="62331AC6" w:rsidR="00F875B4" w:rsidRDefault="00F875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768508" w14:textId="77777777" w:rsidR="00F875B4" w:rsidRDefault="00F875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292B" w14:textId="77777777" w:rsidR="007818E6" w:rsidRDefault="00781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16E7" w14:textId="77777777" w:rsidR="0088053E" w:rsidRDefault="0088053E" w:rsidP="006D366C">
      <w:pPr>
        <w:spacing w:after="0" w:line="240" w:lineRule="auto"/>
      </w:pPr>
      <w:r>
        <w:separator/>
      </w:r>
    </w:p>
  </w:footnote>
  <w:footnote w:type="continuationSeparator" w:id="0">
    <w:p w14:paraId="03843BB6" w14:textId="77777777" w:rsidR="0088053E" w:rsidRDefault="0088053E" w:rsidP="006D3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ABFB" w14:textId="77777777" w:rsidR="007818E6" w:rsidRDefault="00781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24F2" w14:textId="0EEC9677" w:rsidR="00530EB9" w:rsidRDefault="00530EB9">
    <w:pPr>
      <w:pStyle w:val="Header"/>
    </w:pPr>
    <w:r>
      <w:rPr>
        <w:noProof/>
      </w:rPr>
      <w:drawing>
        <wp:anchor distT="0" distB="0" distL="114300" distR="114300" simplePos="0" relativeHeight="251657216" behindDoc="1" locked="0" layoutInCell="1" allowOverlap="1" wp14:anchorId="677FCAF2" wp14:editId="7FE4D885">
          <wp:simplePos x="0" y="0"/>
          <wp:positionH relativeFrom="margin">
            <wp:align>left</wp:align>
          </wp:positionH>
          <wp:positionV relativeFrom="paragraph">
            <wp:posOffset>168910</wp:posOffset>
          </wp:positionV>
          <wp:extent cx="1813560" cy="592455"/>
          <wp:effectExtent l="0" t="0" r="0" b="0"/>
          <wp:wrapTight wrapText="bothSides">
            <wp:wrapPolygon edited="0">
              <wp:start x="0" y="0"/>
              <wp:lineTo x="0" y="19447"/>
              <wp:lineTo x="5445" y="20836"/>
              <wp:lineTo x="11118" y="20836"/>
              <wp:lineTo x="13840" y="19447"/>
              <wp:lineTo x="20193" y="13891"/>
              <wp:lineTo x="20193" y="11113"/>
              <wp:lineTo x="21328" y="1389"/>
              <wp:lineTo x="21328" y="0"/>
              <wp:lineTo x="0" y="0"/>
            </wp:wrapPolygon>
          </wp:wrapTight>
          <wp:docPr id="1578156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3560" cy="5924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7F96" w14:textId="77777777" w:rsidR="007818E6" w:rsidRDefault="00781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4F44"/>
    <w:multiLevelType w:val="hybridMultilevel"/>
    <w:tmpl w:val="4FCCD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67FC2"/>
    <w:multiLevelType w:val="hybridMultilevel"/>
    <w:tmpl w:val="33B04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F3C5E"/>
    <w:multiLevelType w:val="hybridMultilevel"/>
    <w:tmpl w:val="3614E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62C55"/>
    <w:multiLevelType w:val="hybridMultilevel"/>
    <w:tmpl w:val="F518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40728"/>
    <w:multiLevelType w:val="hybridMultilevel"/>
    <w:tmpl w:val="85047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85818"/>
    <w:multiLevelType w:val="hybridMultilevel"/>
    <w:tmpl w:val="BBA4F680"/>
    <w:lvl w:ilvl="0" w:tplc="42A644AE">
      <w:start w:val="1"/>
      <w:numFmt w:val="bullet"/>
      <w:lvlText w:val="•"/>
      <w:lvlJc w:val="left"/>
      <w:pPr>
        <w:tabs>
          <w:tab w:val="num" w:pos="720"/>
        </w:tabs>
        <w:ind w:left="720" w:hanging="360"/>
      </w:pPr>
      <w:rPr>
        <w:rFonts w:ascii="Arial" w:hAnsi="Arial" w:hint="default"/>
      </w:rPr>
    </w:lvl>
    <w:lvl w:ilvl="1" w:tplc="36BEA820" w:tentative="1">
      <w:start w:val="1"/>
      <w:numFmt w:val="bullet"/>
      <w:lvlText w:val="•"/>
      <w:lvlJc w:val="left"/>
      <w:pPr>
        <w:tabs>
          <w:tab w:val="num" w:pos="1440"/>
        </w:tabs>
        <w:ind w:left="1440" w:hanging="360"/>
      </w:pPr>
      <w:rPr>
        <w:rFonts w:ascii="Arial" w:hAnsi="Arial" w:hint="default"/>
      </w:rPr>
    </w:lvl>
    <w:lvl w:ilvl="2" w:tplc="4EB4CBE4" w:tentative="1">
      <w:start w:val="1"/>
      <w:numFmt w:val="bullet"/>
      <w:lvlText w:val="•"/>
      <w:lvlJc w:val="left"/>
      <w:pPr>
        <w:tabs>
          <w:tab w:val="num" w:pos="2160"/>
        </w:tabs>
        <w:ind w:left="2160" w:hanging="360"/>
      </w:pPr>
      <w:rPr>
        <w:rFonts w:ascii="Arial" w:hAnsi="Arial" w:hint="default"/>
      </w:rPr>
    </w:lvl>
    <w:lvl w:ilvl="3" w:tplc="73AAB31A" w:tentative="1">
      <w:start w:val="1"/>
      <w:numFmt w:val="bullet"/>
      <w:lvlText w:val="•"/>
      <w:lvlJc w:val="left"/>
      <w:pPr>
        <w:tabs>
          <w:tab w:val="num" w:pos="2880"/>
        </w:tabs>
        <w:ind w:left="2880" w:hanging="360"/>
      </w:pPr>
      <w:rPr>
        <w:rFonts w:ascii="Arial" w:hAnsi="Arial" w:hint="default"/>
      </w:rPr>
    </w:lvl>
    <w:lvl w:ilvl="4" w:tplc="A2425AE0" w:tentative="1">
      <w:start w:val="1"/>
      <w:numFmt w:val="bullet"/>
      <w:lvlText w:val="•"/>
      <w:lvlJc w:val="left"/>
      <w:pPr>
        <w:tabs>
          <w:tab w:val="num" w:pos="3600"/>
        </w:tabs>
        <w:ind w:left="3600" w:hanging="360"/>
      </w:pPr>
      <w:rPr>
        <w:rFonts w:ascii="Arial" w:hAnsi="Arial" w:hint="default"/>
      </w:rPr>
    </w:lvl>
    <w:lvl w:ilvl="5" w:tplc="B9241F86" w:tentative="1">
      <w:start w:val="1"/>
      <w:numFmt w:val="bullet"/>
      <w:lvlText w:val="•"/>
      <w:lvlJc w:val="left"/>
      <w:pPr>
        <w:tabs>
          <w:tab w:val="num" w:pos="4320"/>
        </w:tabs>
        <w:ind w:left="4320" w:hanging="360"/>
      </w:pPr>
      <w:rPr>
        <w:rFonts w:ascii="Arial" w:hAnsi="Arial" w:hint="default"/>
      </w:rPr>
    </w:lvl>
    <w:lvl w:ilvl="6" w:tplc="CC76606E" w:tentative="1">
      <w:start w:val="1"/>
      <w:numFmt w:val="bullet"/>
      <w:lvlText w:val="•"/>
      <w:lvlJc w:val="left"/>
      <w:pPr>
        <w:tabs>
          <w:tab w:val="num" w:pos="5040"/>
        </w:tabs>
        <w:ind w:left="5040" w:hanging="360"/>
      </w:pPr>
      <w:rPr>
        <w:rFonts w:ascii="Arial" w:hAnsi="Arial" w:hint="default"/>
      </w:rPr>
    </w:lvl>
    <w:lvl w:ilvl="7" w:tplc="C638FBB8" w:tentative="1">
      <w:start w:val="1"/>
      <w:numFmt w:val="bullet"/>
      <w:lvlText w:val="•"/>
      <w:lvlJc w:val="left"/>
      <w:pPr>
        <w:tabs>
          <w:tab w:val="num" w:pos="5760"/>
        </w:tabs>
        <w:ind w:left="5760" w:hanging="360"/>
      </w:pPr>
      <w:rPr>
        <w:rFonts w:ascii="Arial" w:hAnsi="Arial" w:hint="default"/>
      </w:rPr>
    </w:lvl>
    <w:lvl w:ilvl="8" w:tplc="89B2F64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241526"/>
    <w:multiLevelType w:val="hybridMultilevel"/>
    <w:tmpl w:val="3448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A56D4"/>
    <w:multiLevelType w:val="hybridMultilevel"/>
    <w:tmpl w:val="ABE2A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077FF9"/>
    <w:multiLevelType w:val="hybridMultilevel"/>
    <w:tmpl w:val="9736733C"/>
    <w:lvl w:ilvl="0" w:tplc="3CE8E2B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0327A6"/>
    <w:multiLevelType w:val="hybridMultilevel"/>
    <w:tmpl w:val="7B862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61974"/>
    <w:multiLevelType w:val="hybridMultilevel"/>
    <w:tmpl w:val="413AD2C4"/>
    <w:lvl w:ilvl="0" w:tplc="3CE8E2B6">
      <w:start w:val="1"/>
      <w:numFmt w:val="bullet"/>
      <w:lvlText w:val="•"/>
      <w:lvlJc w:val="left"/>
      <w:pPr>
        <w:tabs>
          <w:tab w:val="num" w:pos="720"/>
        </w:tabs>
        <w:ind w:left="720" w:hanging="360"/>
      </w:pPr>
      <w:rPr>
        <w:rFonts w:ascii="Arial" w:hAnsi="Arial" w:hint="default"/>
      </w:rPr>
    </w:lvl>
    <w:lvl w:ilvl="1" w:tplc="FBEAC224" w:tentative="1">
      <w:start w:val="1"/>
      <w:numFmt w:val="bullet"/>
      <w:lvlText w:val="•"/>
      <w:lvlJc w:val="left"/>
      <w:pPr>
        <w:tabs>
          <w:tab w:val="num" w:pos="1440"/>
        </w:tabs>
        <w:ind w:left="1440" w:hanging="360"/>
      </w:pPr>
      <w:rPr>
        <w:rFonts w:ascii="Arial" w:hAnsi="Arial" w:hint="default"/>
      </w:rPr>
    </w:lvl>
    <w:lvl w:ilvl="2" w:tplc="580E6B6C" w:tentative="1">
      <w:start w:val="1"/>
      <w:numFmt w:val="bullet"/>
      <w:lvlText w:val="•"/>
      <w:lvlJc w:val="left"/>
      <w:pPr>
        <w:tabs>
          <w:tab w:val="num" w:pos="2160"/>
        </w:tabs>
        <w:ind w:left="2160" w:hanging="360"/>
      </w:pPr>
      <w:rPr>
        <w:rFonts w:ascii="Arial" w:hAnsi="Arial" w:hint="default"/>
      </w:rPr>
    </w:lvl>
    <w:lvl w:ilvl="3" w:tplc="6CD2569E" w:tentative="1">
      <w:start w:val="1"/>
      <w:numFmt w:val="bullet"/>
      <w:lvlText w:val="•"/>
      <w:lvlJc w:val="left"/>
      <w:pPr>
        <w:tabs>
          <w:tab w:val="num" w:pos="2880"/>
        </w:tabs>
        <w:ind w:left="2880" w:hanging="360"/>
      </w:pPr>
      <w:rPr>
        <w:rFonts w:ascii="Arial" w:hAnsi="Arial" w:hint="default"/>
      </w:rPr>
    </w:lvl>
    <w:lvl w:ilvl="4" w:tplc="739E04D4" w:tentative="1">
      <w:start w:val="1"/>
      <w:numFmt w:val="bullet"/>
      <w:lvlText w:val="•"/>
      <w:lvlJc w:val="left"/>
      <w:pPr>
        <w:tabs>
          <w:tab w:val="num" w:pos="3600"/>
        </w:tabs>
        <w:ind w:left="3600" w:hanging="360"/>
      </w:pPr>
      <w:rPr>
        <w:rFonts w:ascii="Arial" w:hAnsi="Arial" w:hint="default"/>
      </w:rPr>
    </w:lvl>
    <w:lvl w:ilvl="5" w:tplc="8D5806A2" w:tentative="1">
      <w:start w:val="1"/>
      <w:numFmt w:val="bullet"/>
      <w:lvlText w:val="•"/>
      <w:lvlJc w:val="left"/>
      <w:pPr>
        <w:tabs>
          <w:tab w:val="num" w:pos="4320"/>
        </w:tabs>
        <w:ind w:left="4320" w:hanging="360"/>
      </w:pPr>
      <w:rPr>
        <w:rFonts w:ascii="Arial" w:hAnsi="Arial" w:hint="default"/>
      </w:rPr>
    </w:lvl>
    <w:lvl w:ilvl="6" w:tplc="F08CD196" w:tentative="1">
      <w:start w:val="1"/>
      <w:numFmt w:val="bullet"/>
      <w:lvlText w:val="•"/>
      <w:lvlJc w:val="left"/>
      <w:pPr>
        <w:tabs>
          <w:tab w:val="num" w:pos="5040"/>
        </w:tabs>
        <w:ind w:left="5040" w:hanging="360"/>
      </w:pPr>
      <w:rPr>
        <w:rFonts w:ascii="Arial" w:hAnsi="Arial" w:hint="default"/>
      </w:rPr>
    </w:lvl>
    <w:lvl w:ilvl="7" w:tplc="26C249E0" w:tentative="1">
      <w:start w:val="1"/>
      <w:numFmt w:val="bullet"/>
      <w:lvlText w:val="•"/>
      <w:lvlJc w:val="left"/>
      <w:pPr>
        <w:tabs>
          <w:tab w:val="num" w:pos="5760"/>
        </w:tabs>
        <w:ind w:left="5760" w:hanging="360"/>
      </w:pPr>
      <w:rPr>
        <w:rFonts w:ascii="Arial" w:hAnsi="Arial" w:hint="default"/>
      </w:rPr>
    </w:lvl>
    <w:lvl w:ilvl="8" w:tplc="6BDC51C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4AE6A8C"/>
    <w:multiLevelType w:val="hybridMultilevel"/>
    <w:tmpl w:val="37C4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4B1867"/>
    <w:multiLevelType w:val="hybridMultilevel"/>
    <w:tmpl w:val="978C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33AE2"/>
    <w:multiLevelType w:val="hybridMultilevel"/>
    <w:tmpl w:val="42645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A5508E"/>
    <w:multiLevelType w:val="hybridMultilevel"/>
    <w:tmpl w:val="5492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5C3F25"/>
    <w:multiLevelType w:val="hybridMultilevel"/>
    <w:tmpl w:val="76C26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00C5B"/>
    <w:multiLevelType w:val="hybridMultilevel"/>
    <w:tmpl w:val="3FE2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F95A86"/>
    <w:multiLevelType w:val="multilevel"/>
    <w:tmpl w:val="389A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153624"/>
    <w:multiLevelType w:val="hybridMultilevel"/>
    <w:tmpl w:val="82D25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B5F8E"/>
    <w:multiLevelType w:val="hybridMultilevel"/>
    <w:tmpl w:val="4BB4B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65423F"/>
    <w:multiLevelType w:val="hybridMultilevel"/>
    <w:tmpl w:val="656A1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803A41"/>
    <w:multiLevelType w:val="hybridMultilevel"/>
    <w:tmpl w:val="207A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D4A7B"/>
    <w:multiLevelType w:val="hybridMultilevel"/>
    <w:tmpl w:val="3E5E2FAA"/>
    <w:lvl w:ilvl="0" w:tplc="3CE8E2B6">
      <w:start w:val="1"/>
      <w:numFmt w:val="bullet"/>
      <w:lvlText w:val="•"/>
      <w:lvlJc w:val="left"/>
      <w:pPr>
        <w:tabs>
          <w:tab w:val="num" w:pos="1080"/>
        </w:tabs>
        <w:ind w:left="1080" w:hanging="360"/>
      </w:pPr>
      <w:rPr>
        <w:rFonts w:ascii="Arial" w:hAnsi="Arial" w:hint="default"/>
      </w:rPr>
    </w:lvl>
    <w:lvl w:ilvl="1" w:tplc="FFFFFFFF" w:tentative="1">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Symbol" w:hAnsi="Symbol"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
      <w:lvlJc w:val="left"/>
      <w:pPr>
        <w:tabs>
          <w:tab w:val="num" w:pos="3960"/>
        </w:tabs>
        <w:ind w:left="3960" w:hanging="360"/>
      </w:pPr>
      <w:rPr>
        <w:rFonts w:ascii="Symbol" w:hAnsi="Symbol" w:hint="default"/>
      </w:rPr>
    </w:lvl>
    <w:lvl w:ilvl="5" w:tplc="FFFFFFFF" w:tentative="1">
      <w:start w:val="1"/>
      <w:numFmt w:val="bullet"/>
      <w:lvlText w:val=""/>
      <w:lvlJc w:val="left"/>
      <w:pPr>
        <w:tabs>
          <w:tab w:val="num" w:pos="4680"/>
        </w:tabs>
        <w:ind w:left="4680" w:hanging="360"/>
      </w:pPr>
      <w:rPr>
        <w:rFonts w:ascii="Symbol" w:hAnsi="Symbol"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
      <w:lvlJc w:val="left"/>
      <w:pPr>
        <w:tabs>
          <w:tab w:val="num" w:pos="6120"/>
        </w:tabs>
        <w:ind w:left="6120" w:hanging="360"/>
      </w:pPr>
      <w:rPr>
        <w:rFonts w:ascii="Symbol" w:hAnsi="Symbol" w:hint="default"/>
      </w:rPr>
    </w:lvl>
    <w:lvl w:ilvl="8" w:tplc="FFFFFFFF" w:tentative="1">
      <w:start w:val="1"/>
      <w:numFmt w:val="bullet"/>
      <w:lvlText w:val=""/>
      <w:lvlJc w:val="left"/>
      <w:pPr>
        <w:tabs>
          <w:tab w:val="num" w:pos="6840"/>
        </w:tabs>
        <w:ind w:left="6840" w:hanging="360"/>
      </w:pPr>
      <w:rPr>
        <w:rFonts w:ascii="Symbol" w:hAnsi="Symbol" w:hint="default"/>
      </w:rPr>
    </w:lvl>
  </w:abstractNum>
  <w:abstractNum w:abstractNumId="23" w15:restartNumberingAfterBreak="0">
    <w:nsid w:val="5A070C8C"/>
    <w:multiLevelType w:val="hybridMultilevel"/>
    <w:tmpl w:val="F272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3674AF"/>
    <w:multiLevelType w:val="hybridMultilevel"/>
    <w:tmpl w:val="56741F7C"/>
    <w:lvl w:ilvl="0" w:tplc="54E4237A">
      <w:start w:val="1"/>
      <w:numFmt w:val="bullet"/>
      <w:lvlText w:val=""/>
      <w:lvlJc w:val="left"/>
      <w:pPr>
        <w:tabs>
          <w:tab w:val="num" w:pos="1080"/>
        </w:tabs>
        <w:ind w:left="1080" w:hanging="360"/>
      </w:pPr>
      <w:rPr>
        <w:rFonts w:ascii="Symbol" w:hAnsi="Symbol" w:hint="default"/>
      </w:rPr>
    </w:lvl>
    <w:lvl w:ilvl="1" w:tplc="7DC6B7B6" w:tentative="1">
      <w:start w:val="1"/>
      <w:numFmt w:val="bullet"/>
      <w:lvlText w:val=""/>
      <w:lvlJc w:val="left"/>
      <w:pPr>
        <w:tabs>
          <w:tab w:val="num" w:pos="1800"/>
        </w:tabs>
        <w:ind w:left="1800" w:hanging="360"/>
      </w:pPr>
      <w:rPr>
        <w:rFonts w:ascii="Symbol" w:hAnsi="Symbol" w:hint="default"/>
      </w:rPr>
    </w:lvl>
    <w:lvl w:ilvl="2" w:tplc="4BA20076" w:tentative="1">
      <w:start w:val="1"/>
      <w:numFmt w:val="bullet"/>
      <w:lvlText w:val=""/>
      <w:lvlJc w:val="left"/>
      <w:pPr>
        <w:tabs>
          <w:tab w:val="num" w:pos="2520"/>
        </w:tabs>
        <w:ind w:left="2520" w:hanging="360"/>
      </w:pPr>
      <w:rPr>
        <w:rFonts w:ascii="Symbol" w:hAnsi="Symbol" w:hint="default"/>
      </w:rPr>
    </w:lvl>
    <w:lvl w:ilvl="3" w:tplc="23ACC2E0" w:tentative="1">
      <w:start w:val="1"/>
      <w:numFmt w:val="bullet"/>
      <w:lvlText w:val=""/>
      <w:lvlJc w:val="left"/>
      <w:pPr>
        <w:tabs>
          <w:tab w:val="num" w:pos="3240"/>
        </w:tabs>
        <w:ind w:left="3240" w:hanging="360"/>
      </w:pPr>
      <w:rPr>
        <w:rFonts w:ascii="Symbol" w:hAnsi="Symbol" w:hint="default"/>
      </w:rPr>
    </w:lvl>
    <w:lvl w:ilvl="4" w:tplc="A59E5292" w:tentative="1">
      <w:start w:val="1"/>
      <w:numFmt w:val="bullet"/>
      <w:lvlText w:val=""/>
      <w:lvlJc w:val="left"/>
      <w:pPr>
        <w:tabs>
          <w:tab w:val="num" w:pos="3960"/>
        </w:tabs>
        <w:ind w:left="3960" w:hanging="360"/>
      </w:pPr>
      <w:rPr>
        <w:rFonts w:ascii="Symbol" w:hAnsi="Symbol" w:hint="default"/>
      </w:rPr>
    </w:lvl>
    <w:lvl w:ilvl="5" w:tplc="24482E6C" w:tentative="1">
      <w:start w:val="1"/>
      <w:numFmt w:val="bullet"/>
      <w:lvlText w:val=""/>
      <w:lvlJc w:val="left"/>
      <w:pPr>
        <w:tabs>
          <w:tab w:val="num" w:pos="4680"/>
        </w:tabs>
        <w:ind w:left="4680" w:hanging="360"/>
      </w:pPr>
      <w:rPr>
        <w:rFonts w:ascii="Symbol" w:hAnsi="Symbol" w:hint="default"/>
      </w:rPr>
    </w:lvl>
    <w:lvl w:ilvl="6" w:tplc="471A1806" w:tentative="1">
      <w:start w:val="1"/>
      <w:numFmt w:val="bullet"/>
      <w:lvlText w:val=""/>
      <w:lvlJc w:val="left"/>
      <w:pPr>
        <w:tabs>
          <w:tab w:val="num" w:pos="5400"/>
        </w:tabs>
        <w:ind w:left="5400" w:hanging="360"/>
      </w:pPr>
      <w:rPr>
        <w:rFonts w:ascii="Symbol" w:hAnsi="Symbol" w:hint="default"/>
      </w:rPr>
    </w:lvl>
    <w:lvl w:ilvl="7" w:tplc="1F02DF06" w:tentative="1">
      <w:start w:val="1"/>
      <w:numFmt w:val="bullet"/>
      <w:lvlText w:val=""/>
      <w:lvlJc w:val="left"/>
      <w:pPr>
        <w:tabs>
          <w:tab w:val="num" w:pos="6120"/>
        </w:tabs>
        <w:ind w:left="6120" w:hanging="360"/>
      </w:pPr>
      <w:rPr>
        <w:rFonts w:ascii="Symbol" w:hAnsi="Symbol" w:hint="default"/>
      </w:rPr>
    </w:lvl>
    <w:lvl w:ilvl="8" w:tplc="77905EF0" w:tentative="1">
      <w:start w:val="1"/>
      <w:numFmt w:val="bullet"/>
      <w:lvlText w:val=""/>
      <w:lvlJc w:val="left"/>
      <w:pPr>
        <w:tabs>
          <w:tab w:val="num" w:pos="6840"/>
        </w:tabs>
        <w:ind w:left="6840" w:hanging="360"/>
      </w:pPr>
      <w:rPr>
        <w:rFonts w:ascii="Symbol" w:hAnsi="Symbol" w:hint="default"/>
      </w:rPr>
    </w:lvl>
  </w:abstractNum>
  <w:abstractNum w:abstractNumId="25" w15:restartNumberingAfterBreak="0">
    <w:nsid w:val="69053F1F"/>
    <w:multiLevelType w:val="hybridMultilevel"/>
    <w:tmpl w:val="AD74B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4335FF"/>
    <w:multiLevelType w:val="hybridMultilevel"/>
    <w:tmpl w:val="5C102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4A3F69"/>
    <w:multiLevelType w:val="hybridMultilevel"/>
    <w:tmpl w:val="C990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E92994"/>
    <w:multiLevelType w:val="multilevel"/>
    <w:tmpl w:val="8F8E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287573">
    <w:abstractNumId w:val="25"/>
  </w:num>
  <w:num w:numId="2" w16cid:durableId="861092211">
    <w:abstractNumId w:val="15"/>
  </w:num>
  <w:num w:numId="3" w16cid:durableId="1856655147">
    <w:abstractNumId w:val="27"/>
  </w:num>
  <w:num w:numId="4" w16cid:durableId="947468831">
    <w:abstractNumId w:val="2"/>
  </w:num>
  <w:num w:numId="5" w16cid:durableId="1718433523">
    <w:abstractNumId w:val="19"/>
  </w:num>
  <w:num w:numId="6" w16cid:durableId="2055497848">
    <w:abstractNumId w:val="4"/>
  </w:num>
  <w:num w:numId="7" w16cid:durableId="380983571">
    <w:abstractNumId w:val="1"/>
  </w:num>
  <w:num w:numId="8" w16cid:durableId="96675496">
    <w:abstractNumId w:val="16"/>
  </w:num>
  <w:num w:numId="9" w16cid:durableId="80875263">
    <w:abstractNumId w:val="6"/>
  </w:num>
  <w:num w:numId="10" w16cid:durableId="224881587">
    <w:abstractNumId w:val="0"/>
  </w:num>
  <w:num w:numId="11" w16cid:durableId="1399941478">
    <w:abstractNumId w:val="21"/>
  </w:num>
  <w:num w:numId="12" w16cid:durableId="2137334006">
    <w:abstractNumId w:val="13"/>
  </w:num>
  <w:num w:numId="13" w16cid:durableId="636761605">
    <w:abstractNumId w:val="3"/>
  </w:num>
  <w:num w:numId="14" w16cid:durableId="842165372">
    <w:abstractNumId w:val="7"/>
  </w:num>
  <w:num w:numId="15" w16cid:durableId="1478574488">
    <w:abstractNumId w:val="11"/>
  </w:num>
  <w:num w:numId="16" w16cid:durableId="1507940932">
    <w:abstractNumId w:val="9"/>
  </w:num>
  <w:num w:numId="17" w16cid:durableId="705954006">
    <w:abstractNumId w:val="18"/>
  </w:num>
  <w:num w:numId="18" w16cid:durableId="256670973">
    <w:abstractNumId w:val="20"/>
  </w:num>
  <w:num w:numId="19" w16cid:durableId="735859991">
    <w:abstractNumId w:val="26"/>
  </w:num>
  <w:num w:numId="20" w16cid:durableId="1772821936">
    <w:abstractNumId w:val="12"/>
  </w:num>
  <w:num w:numId="21" w16cid:durableId="1554271839">
    <w:abstractNumId w:val="23"/>
  </w:num>
  <w:num w:numId="22" w16cid:durableId="263921947">
    <w:abstractNumId w:val="14"/>
  </w:num>
  <w:num w:numId="23" w16cid:durableId="1567687869">
    <w:abstractNumId w:val="10"/>
  </w:num>
  <w:num w:numId="24" w16cid:durableId="1685205826">
    <w:abstractNumId w:val="5"/>
  </w:num>
  <w:num w:numId="25" w16cid:durableId="1247038373">
    <w:abstractNumId w:val="24"/>
  </w:num>
  <w:num w:numId="26" w16cid:durableId="362752326">
    <w:abstractNumId w:val="17"/>
  </w:num>
  <w:num w:numId="27" w16cid:durableId="526219004">
    <w:abstractNumId w:val="28"/>
  </w:num>
  <w:num w:numId="28" w16cid:durableId="2067679927">
    <w:abstractNumId w:val="8"/>
  </w:num>
  <w:num w:numId="29" w16cid:durableId="37277315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01"/>
    <w:rsid w:val="0001121A"/>
    <w:rsid w:val="00012EEF"/>
    <w:rsid w:val="0001384C"/>
    <w:rsid w:val="00014240"/>
    <w:rsid w:val="00015C43"/>
    <w:rsid w:val="00016146"/>
    <w:rsid w:val="000205C0"/>
    <w:rsid w:val="00025031"/>
    <w:rsid w:val="00026A1F"/>
    <w:rsid w:val="0003045B"/>
    <w:rsid w:val="0003155D"/>
    <w:rsid w:val="0004305B"/>
    <w:rsid w:val="00050442"/>
    <w:rsid w:val="00050CFA"/>
    <w:rsid w:val="00056E73"/>
    <w:rsid w:val="0006020D"/>
    <w:rsid w:val="00064C40"/>
    <w:rsid w:val="00065080"/>
    <w:rsid w:val="000715EF"/>
    <w:rsid w:val="00080E84"/>
    <w:rsid w:val="0008171A"/>
    <w:rsid w:val="00083AEE"/>
    <w:rsid w:val="00085C4A"/>
    <w:rsid w:val="000860AE"/>
    <w:rsid w:val="000879F4"/>
    <w:rsid w:val="000902C5"/>
    <w:rsid w:val="000918BE"/>
    <w:rsid w:val="000927F7"/>
    <w:rsid w:val="000A270E"/>
    <w:rsid w:val="000A6F05"/>
    <w:rsid w:val="000B1395"/>
    <w:rsid w:val="000B25AC"/>
    <w:rsid w:val="000B292B"/>
    <w:rsid w:val="000B4D01"/>
    <w:rsid w:val="000B58E6"/>
    <w:rsid w:val="000B5EC9"/>
    <w:rsid w:val="000D0E85"/>
    <w:rsid w:val="000D5EC0"/>
    <w:rsid w:val="000D72B6"/>
    <w:rsid w:val="000D7A5B"/>
    <w:rsid w:val="000E0001"/>
    <w:rsid w:val="000E05F8"/>
    <w:rsid w:val="000E410E"/>
    <w:rsid w:val="000E4E89"/>
    <w:rsid w:val="000F1912"/>
    <w:rsid w:val="000F64B0"/>
    <w:rsid w:val="000F73BC"/>
    <w:rsid w:val="0010124A"/>
    <w:rsid w:val="00102505"/>
    <w:rsid w:val="00105399"/>
    <w:rsid w:val="00105D85"/>
    <w:rsid w:val="00115D32"/>
    <w:rsid w:val="00117750"/>
    <w:rsid w:val="00122EEF"/>
    <w:rsid w:val="00126177"/>
    <w:rsid w:val="001303AC"/>
    <w:rsid w:val="00131920"/>
    <w:rsid w:val="00131A66"/>
    <w:rsid w:val="00134523"/>
    <w:rsid w:val="00141755"/>
    <w:rsid w:val="0014287E"/>
    <w:rsid w:val="00142FD7"/>
    <w:rsid w:val="001534A0"/>
    <w:rsid w:val="00155B91"/>
    <w:rsid w:val="00160010"/>
    <w:rsid w:val="00163FC1"/>
    <w:rsid w:val="00167387"/>
    <w:rsid w:val="00171DB2"/>
    <w:rsid w:val="001730E7"/>
    <w:rsid w:val="001800D8"/>
    <w:rsid w:val="00180332"/>
    <w:rsid w:val="001820DF"/>
    <w:rsid w:val="0018278E"/>
    <w:rsid w:val="00185DAB"/>
    <w:rsid w:val="0019136A"/>
    <w:rsid w:val="00191D87"/>
    <w:rsid w:val="00192FB4"/>
    <w:rsid w:val="001940FE"/>
    <w:rsid w:val="00194AA4"/>
    <w:rsid w:val="00194AE7"/>
    <w:rsid w:val="0019752D"/>
    <w:rsid w:val="001978B9"/>
    <w:rsid w:val="00197C00"/>
    <w:rsid w:val="001A4CDC"/>
    <w:rsid w:val="001A5172"/>
    <w:rsid w:val="001A596D"/>
    <w:rsid w:val="001A5A71"/>
    <w:rsid w:val="001A773C"/>
    <w:rsid w:val="001B03F5"/>
    <w:rsid w:val="001B2306"/>
    <w:rsid w:val="001C24AA"/>
    <w:rsid w:val="001C276D"/>
    <w:rsid w:val="001C2A29"/>
    <w:rsid w:val="001C3333"/>
    <w:rsid w:val="001C36DE"/>
    <w:rsid w:val="001C4CF4"/>
    <w:rsid w:val="001C57DF"/>
    <w:rsid w:val="001C58D9"/>
    <w:rsid w:val="001C73EA"/>
    <w:rsid w:val="001D0EB6"/>
    <w:rsid w:val="001D286D"/>
    <w:rsid w:val="001E02E5"/>
    <w:rsid w:val="001E36A9"/>
    <w:rsid w:val="001E601A"/>
    <w:rsid w:val="001E7CA8"/>
    <w:rsid w:val="001F0D0E"/>
    <w:rsid w:val="001F1E92"/>
    <w:rsid w:val="001F259B"/>
    <w:rsid w:val="001F2937"/>
    <w:rsid w:val="001F5DFE"/>
    <w:rsid w:val="001F60A6"/>
    <w:rsid w:val="001F6E9D"/>
    <w:rsid w:val="002050FF"/>
    <w:rsid w:val="00206DE2"/>
    <w:rsid w:val="002071DB"/>
    <w:rsid w:val="00207DF1"/>
    <w:rsid w:val="0021642B"/>
    <w:rsid w:val="0022364F"/>
    <w:rsid w:val="00231BA5"/>
    <w:rsid w:val="002329E8"/>
    <w:rsid w:val="00233EE0"/>
    <w:rsid w:val="00235742"/>
    <w:rsid w:val="00236381"/>
    <w:rsid w:val="00237B52"/>
    <w:rsid w:val="002453CE"/>
    <w:rsid w:val="00250C12"/>
    <w:rsid w:val="00251083"/>
    <w:rsid w:val="00251509"/>
    <w:rsid w:val="00251923"/>
    <w:rsid w:val="0025299D"/>
    <w:rsid w:val="00252BB4"/>
    <w:rsid w:val="0025336D"/>
    <w:rsid w:val="00257817"/>
    <w:rsid w:val="00257B1D"/>
    <w:rsid w:val="00257B5F"/>
    <w:rsid w:val="00257BD5"/>
    <w:rsid w:val="002634F7"/>
    <w:rsid w:val="00265A76"/>
    <w:rsid w:val="00270E4D"/>
    <w:rsid w:val="002710EB"/>
    <w:rsid w:val="00272E8B"/>
    <w:rsid w:val="00280C7C"/>
    <w:rsid w:val="00281375"/>
    <w:rsid w:val="00285069"/>
    <w:rsid w:val="0028564C"/>
    <w:rsid w:val="00286866"/>
    <w:rsid w:val="00294F1D"/>
    <w:rsid w:val="002A047C"/>
    <w:rsid w:val="002A202C"/>
    <w:rsid w:val="002A21D3"/>
    <w:rsid w:val="002A2436"/>
    <w:rsid w:val="002A3BA8"/>
    <w:rsid w:val="002A44CF"/>
    <w:rsid w:val="002A4731"/>
    <w:rsid w:val="002A4C4D"/>
    <w:rsid w:val="002A75BF"/>
    <w:rsid w:val="002B334D"/>
    <w:rsid w:val="002C0433"/>
    <w:rsid w:val="002C06A4"/>
    <w:rsid w:val="002C2722"/>
    <w:rsid w:val="002C5C0D"/>
    <w:rsid w:val="002D1189"/>
    <w:rsid w:val="002D21D6"/>
    <w:rsid w:val="002D377E"/>
    <w:rsid w:val="002E18D4"/>
    <w:rsid w:val="002E28D0"/>
    <w:rsid w:val="002E3E17"/>
    <w:rsid w:val="002E585C"/>
    <w:rsid w:val="002E6CC0"/>
    <w:rsid w:val="002F205E"/>
    <w:rsid w:val="002F31A6"/>
    <w:rsid w:val="002F4C80"/>
    <w:rsid w:val="00301618"/>
    <w:rsid w:val="003032A9"/>
    <w:rsid w:val="003038D9"/>
    <w:rsid w:val="00304613"/>
    <w:rsid w:val="00306012"/>
    <w:rsid w:val="003165A6"/>
    <w:rsid w:val="00317F9C"/>
    <w:rsid w:val="0032022B"/>
    <w:rsid w:val="00322AAF"/>
    <w:rsid w:val="00325393"/>
    <w:rsid w:val="00326451"/>
    <w:rsid w:val="00330B5D"/>
    <w:rsid w:val="00331EE5"/>
    <w:rsid w:val="00333080"/>
    <w:rsid w:val="00335745"/>
    <w:rsid w:val="00335A5E"/>
    <w:rsid w:val="00337455"/>
    <w:rsid w:val="00341AFE"/>
    <w:rsid w:val="003430B0"/>
    <w:rsid w:val="003433EA"/>
    <w:rsid w:val="0034616C"/>
    <w:rsid w:val="00350360"/>
    <w:rsid w:val="00350DA6"/>
    <w:rsid w:val="0035423B"/>
    <w:rsid w:val="00354D59"/>
    <w:rsid w:val="00354DFE"/>
    <w:rsid w:val="00362D13"/>
    <w:rsid w:val="00364719"/>
    <w:rsid w:val="003659D7"/>
    <w:rsid w:val="0037040E"/>
    <w:rsid w:val="00371E07"/>
    <w:rsid w:val="00376699"/>
    <w:rsid w:val="00385067"/>
    <w:rsid w:val="003859A7"/>
    <w:rsid w:val="00385EC1"/>
    <w:rsid w:val="00390C39"/>
    <w:rsid w:val="00391CCF"/>
    <w:rsid w:val="003921A4"/>
    <w:rsid w:val="00392337"/>
    <w:rsid w:val="00393DC4"/>
    <w:rsid w:val="00394ED9"/>
    <w:rsid w:val="00397A24"/>
    <w:rsid w:val="003A2BAB"/>
    <w:rsid w:val="003A2C2E"/>
    <w:rsid w:val="003A3E72"/>
    <w:rsid w:val="003A4CCF"/>
    <w:rsid w:val="003B22C4"/>
    <w:rsid w:val="003B46CB"/>
    <w:rsid w:val="003B67AA"/>
    <w:rsid w:val="003B6DE4"/>
    <w:rsid w:val="003B6EDD"/>
    <w:rsid w:val="003B79D0"/>
    <w:rsid w:val="003C6593"/>
    <w:rsid w:val="003D0242"/>
    <w:rsid w:val="003D05C0"/>
    <w:rsid w:val="003D2546"/>
    <w:rsid w:val="003D74FD"/>
    <w:rsid w:val="003E1BB5"/>
    <w:rsid w:val="003E3F6A"/>
    <w:rsid w:val="003E474E"/>
    <w:rsid w:val="003E70FB"/>
    <w:rsid w:val="003E724A"/>
    <w:rsid w:val="003E7723"/>
    <w:rsid w:val="003F0B49"/>
    <w:rsid w:val="003F492D"/>
    <w:rsid w:val="0040220D"/>
    <w:rsid w:val="00402D06"/>
    <w:rsid w:val="00403BAC"/>
    <w:rsid w:val="00404D83"/>
    <w:rsid w:val="00406F7D"/>
    <w:rsid w:val="00412BD0"/>
    <w:rsid w:val="00417337"/>
    <w:rsid w:val="00423B52"/>
    <w:rsid w:val="00424122"/>
    <w:rsid w:val="00425902"/>
    <w:rsid w:val="004259E4"/>
    <w:rsid w:val="00426982"/>
    <w:rsid w:val="004352E4"/>
    <w:rsid w:val="004364C4"/>
    <w:rsid w:val="004413E4"/>
    <w:rsid w:val="00442B92"/>
    <w:rsid w:val="004439AA"/>
    <w:rsid w:val="00445324"/>
    <w:rsid w:val="00445AB6"/>
    <w:rsid w:val="0044629A"/>
    <w:rsid w:val="00447BFC"/>
    <w:rsid w:val="00451224"/>
    <w:rsid w:val="00455B6D"/>
    <w:rsid w:val="004603AD"/>
    <w:rsid w:val="00460658"/>
    <w:rsid w:val="00463D71"/>
    <w:rsid w:val="00465A7F"/>
    <w:rsid w:val="00467900"/>
    <w:rsid w:val="00467AA6"/>
    <w:rsid w:val="00472FA7"/>
    <w:rsid w:val="004768DD"/>
    <w:rsid w:val="0048001F"/>
    <w:rsid w:val="00481EBA"/>
    <w:rsid w:val="00483D28"/>
    <w:rsid w:val="00484BCC"/>
    <w:rsid w:val="00493418"/>
    <w:rsid w:val="00494A0B"/>
    <w:rsid w:val="004A125D"/>
    <w:rsid w:val="004A6F0A"/>
    <w:rsid w:val="004B0308"/>
    <w:rsid w:val="004B4B37"/>
    <w:rsid w:val="004B5E82"/>
    <w:rsid w:val="004C003A"/>
    <w:rsid w:val="004C1B03"/>
    <w:rsid w:val="004C26AE"/>
    <w:rsid w:val="004C54D8"/>
    <w:rsid w:val="004D03F8"/>
    <w:rsid w:val="004D217C"/>
    <w:rsid w:val="004D3233"/>
    <w:rsid w:val="004D64A1"/>
    <w:rsid w:val="004D69AC"/>
    <w:rsid w:val="004E1158"/>
    <w:rsid w:val="004E4182"/>
    <w:rsid w:val="004E52A4"/>
    <w:rsid w:val="004F0150"/>
    <w:rsid w:val="004F0D3E"/>
    <w:rsid w:val="004F4D02"/>
    <w:rsid w:val="004F65CA"/>
    <w:rsid w:val="00500EF0"/>
    <w:rsid w:val="00501189"/>
    <w:rsid w:val="0050169C"/>
    <w:rsid w:val="00502517"/>
    <w:rsid w:val="00511722"/>
    <w:rsid w:val="005142AD"/>
    <w:rsid w:val="005162D5"/>
    <w:rsid w:val="005170CE"/>
    <w:rsid w:val="00520E36"/>
    <w:rsid w:val="0052164C"/>
    <w:rsid w:val="0052236D"/>
    <w:rsid w:val="0052344C"/>
    <w:rsid w:val="00523BEB"/>
    <w:rsid w:val="00525B12"/>
    <w:rsid w:val="00527CA2"/>
    <w:rsid w:val="00527EED"/>
    <w:rsid w:val="00530EB9"/>
    <w:rsid w:val="00533A1E"/>
    <w:rsid w:val="00536284"/>
    <w:rsid w:val="00550697"/>
    <w:rsid w:val="0055397F"/>
    <w:rsid w:val="00553E14"/>
    <w:rsid w:val="00554F88"/>
    <w:rsid w:val="00555E21"/>
    <w:rsid w:val="005616CD"/>
    <w:rsid w:val="00564816"/>
    <w:rsid w:val="00564EAC"/>
    <w:rsid w:val="00567120"/>
    <w:rsid w:val="00572139"/>
    <w:rsid w:val="00572513"/>
    <w:rsid w:val="0057298C"/>
    <w:rsid w:val="00580D4F"/>
    <w:rsid w:val="00581105"/>
    <w:rsid w:val="0058605F"/>
    <w:rsid w:val="005879AD"/>
    <w:rsid w:val="00596083"/>
    <w:rsid w:val="005A1F0F"/>
    <w:rsid w:val="005A490C"/>
    <w:rsid w:val="005A772A"/>
    <w:rsid w:val="005A7E0C"/>
    <w:rsid w:val="005B09FF"/>
    <w:rsid w:val="005B61D8"/>
    <w:rsid w:val="005B7DB4"/>
    <w:rsid w:val="005C3B7F"/>
    <w:rsid w:val="005C5423"/>
    <w:rsid w:val="005D10D3"/>
    <w:rsid w:val="005D283E"/>
    <w:rsid w:val="005D4D0D"/>
    <w:rsid w:val="005D7721"/>
    <w:rsid w:val="005E07AC"/>
    <w:rsid w:val="005E07F9"/>
    <w:rsid w:val="005E2535"/>
    <w:rsid w:val="005E459D"/>
    <w:rsid w:val="005E6AB5"/>
    <w:rsid w:val="005F0A47"/>
    <w:rsid w:val="005F1E3A"/>
    <w:rsid w:val="005F7CF7"/>
    <w:rsid w:val="00600EA2"/>
    <w:rsid w:val="00601069"/>
    <w:rsid w:val="006018E0"/>
    <w:rsid w:val="0060195A"/>
    <w:rsid w:val="006035C5"/>
    <w:rsid w:val="0060546E"/>
    <w:rsid w:val="00606187"/>
    <w:rsid w:val="00610C49"/>
    <w:rsid w:val="00614582"/>
    <w:rsid w:val="00624151"/>
    <w:rsid w:val="00624D5C"/>
    <w:rsid w:val="00626DC3"/>
    <w:rsid w:val="006317C7"/>
    <w:rsid w:val="00633B15"/>
    <w:rsid w:val="00641C5F"/>
    <w:rsid w:val="006441A7"/>
    <w:rsid w:val="0064612D"/>
    <w:rsid w:val="006464C2"/>
    <w:rsid w:val="0065510B"/>
    <w:rsid w:val="006566FD"/>
    <w:rsid w:val="006640C0"/>
    <w:rsid w:val="00665F50"/>
    <w:rsid w:val="00671008"/>
    <w:rsid w:val="00681376"/>
    <w:rsid w:val="00682B4C"/>
    <w:rsid w:val="0068306C"/>
    <w:rsid w:val="00685785"/>
    <w:rsid w:val="00694676"/>
    <w:rsid w:val="00695C94"/>
    <w:rsid w:val="006A1B3A"/>
    <w:rsid w:val="006B080B"/>
    <w:rsid w:val="006B412F"/>
    <w:rsid w:val="006B7AFD"/>
    <w:rsid w:val="006C01FE"/>
    <w:rsid w:val="006C066D"/>
    <w:rsid w:val="006C2FC2"/>
    <w:rsid w:val="006C75FA"/>
    <w:rsid w:val="006D26F2"/>
    <w:rsid w:val="006D366C"/>
    <w:rsid w:val="006D40D6"/>
    <w:rsid w:val="006D54D1"/>
    <w:rsid w:val="006D6800"/>
    <w:rsid w:val="006E7780"/>
    <w:rsid w:val="006F150B"/>
    <w:rsid w:val="006F496C"/>
    <w:rsid w:val="006F4C5D"/>
    <w:rsid w:val="006F5B07"/>
    <w:rsid w:val="0070061A"/>
    <w:rsid w:val="007015A3"/>
    <w:rsid w:val="00703D42"/>
    <w:rsid w:val="00705105"/>
    <w:rsid w:val="00705D7B"/>
    <w:rsid w:val="00707B1D"/>
    <w:rsid w:val="00712E99"/>
    <w:rsid w:val="00714AC0"/>
    <w:rsid w:val="00715017"/>
    <w:rsid w:val="00715065"/>
    <w:rsid w:val="0071752D"/>
    <w:rsid w:val="00720459"/>
    <w:rsid w:val="0072064F"/>
    <w:rsid w:val="00720990"/>
    <w:rsid w:val="00720BCD"/>
    <w:rsid w:val="0072430F"/>
    <w:rsid w:val="00725371"/>
    <w:rsid w:val="0072571A"/>
    <w:rsid w:val="00731994"/>
    <w:rsid w:val="00732837"/>
    <w:rsid w:val="007374F4"/>
    <w:rsid w:val="00740192"/>
    <w:rsid w:val="00744673"/>
    <w:rsid w:val="0074680E"/>
    <w:rsid w:val="00756453"/>
    <w:rsid w:val="00757ACA"/>
    <w:rsid w:val="007619B9"/>
    <w:rsid w:val="00763150"/>
    <w:rsid w:val="007632B4"/>
    <w:rsid w:val="00763696"/>
    <w:rsid w:val="00763DD4"/>
    <w:rsid w:val="00764694"/>
    <w:rsid w:val="007648B0"/>
    <w:rsid w:val="00764DA8"/>
    <w:rsid w:val="007652D9"/>
    <w:rsid w:val="007728FF"/>
    <w:rsid w:val="00773EA5"/>
    <w:rsid w:val="00774EAE"/>
    <w:rsid w:val="00780A50"/>
    <w:rsid w:val="007818E6"/>
    <w:rsid w:val="0079017F"/>
    <w:rsid w:val="00792DBE"/>
    <w:rsid w:val="00793625"/>
    <w:rsid w:val="00795166"/>
    <w:rsid w:val="007951EF"/>
    <w:rsid w:val="007A07ED"/>
    <w:rsid w:val="007A7542"/>
    <w:rsid w:val="007B02AD"/>
    <w:rsid w:val="007B21F9"/>
    <w:rsid w:val="007B2C0E"/>
    <w:rsid w:val="007C14CD"/>
    <w:rsid w:val="007C39EC"/>
    <w:rsid w:val="007C4B5D"/>
    <w:rsid w:val="007C637A"/>
    <w:rsid w:val="007C76AF"/>
    <w:rsid w:val="007D0DE1"/>
    <w:rsid w:val="007D0E5B"/>
    <w:rsid w:val="007D1638"/>
    <w:rsid w:val="007D2880"/>
    <w:rsid w:val="007D6837"/>
    <w:rsid w:val="007E0B3E"/>
    <w:rsid w:val="007E343F"/>
    <w:rsid w:val="007E4749"/>
    <w:rsid w:val="007E4919"/>
    <w:rsid w:val="007E691F"/>
    <w:rsid w:val="007E70DA"/>
    <w:rsid w:val="007F0264"/>
    <w:rsid w:val="007F2058"/>
    <w:rsid w:val="007F396B"/>
    <w:rsid w:val="007F71A1"/>
    <w:rsid w:val="00801D5F"/>
    <w:rsid w:val="00804795"/>
    <w:rsid w:val="0080765A"/>
    <w:rsid w:val="0081018E"/>
    <w:rsid w:val="00813AF7"/>
    <w:rsid w:val="008173BB"/>
    <w:rsid w:val="008211BE"/>
    <w:rsid w:val="00823AC8"/>
    <w:rsid w:val="00825F44"/>
    <w:rsid w:val="0083039F"/>
    <w:rsid w:val="008326E2"/>
    <w:rsid w:val="00832E06"/>
    <w:rsid w:val="00843AC3"/>
    <w:rsid w:val="00850A7F"/>
    <w:rsid w:val="00854D69"/>
    <w:rsid w:val="00854E73"/>
    <w:rsid w:val="0086037F"/>
    <w:rsid w:val="0086190D"/>
    <w:rsid w:val="00861D36"/>
    <w:rsid w:val="008635EF"/>
    <w:rsid w:val="008651E6"/>
    <w:rsid w:val="008665E9"/>
    <w:rsid w:val="008722FA"/>
    <w:rsid w:val="00874EB2"/>
    <w:rsid w:val="008754CD"/>
    <w:rsid w:val="0088053E"/>
    <w:rsid w:val="00881479"/>
    <w:rsid w:val="0088567F"/>
    <w:rsid w:val="008862F3"/>
    <w:rsid w:val="00894893"/>
    <w:rsid w:val="00895365"/>
    <w:rsid w:val="0089594B"/>
    <w:rsid w:val="00895DCE"/>
    <w:rsid w:val="008A08AC"/>
    <w:rsid w:val="008A2053"/>
    <w:rsid w:val="008A6234"/>
    <w:rsid w:val="008A7167"/>
    <w:rsid w:val="008A7B08"/>
    <w:rsid w:val="008B3DBA"/>
    <w:rsid w:val="008B43C5"/>
    <w:rsid w:val="008B52C9"/>
    <w:rsid w:val="008B5394"/>
    <w:rsid w:val="008B56E5"/>
    <w:rsid w:val="008C03F4"/>
    <w:rsid w:val="008C1267"/>
    <w:rsid w:val="008C1285"/>
    <w:rsid w:val="008C320F"/>
    <w:rsid w:val="008C3257"/>
    <w:rsid w:val="008C3BF0"/>
    <w:rsid w:val="008C574F"/>
    <w:rsid w:val="008C79B2"/>
    <w:rsid w:val="008D11CF"/>
    <w:rsid w:val="008D4FD4"/>
    <w:rsid w:val="008E01A2"/>
    <w:rsid w:val="008E2858"/>
    <w:rsid w:val="008E344A"/>
    <w:rsid w:val="008E75C8"/>
    <w:rsid w:val="008F0403"/>
    <w:rsid w:val="008F260E"/>
    <w:rsid w:val="008F2E34"/>
    <w:rsid w:val="008F693B"/>
    <w:rsid w:val="009001FC"/>
    <w:rsid w:val="00901084"/>
    <w:rsid w:val="00903237"/>
    <w:rsid w:val="009041EB"/>
    <w:rsid w:val="00905B88"/>
    <w:rsid w:val="009076FA"/>
    <w:rsid w:val="009129F3"/>
    <w:rsid w:val="009149F3"/>
    <w:rsid w:val="00915FC4"/>
    <w:rsid w:val="009177DA"/>
    <w:rsid w:val="009205B5"/>
    <w:rsid w:val="00921588"/>
    <w:rsid w:val="009216D4"/>
    <w:rsid w:val="009239BC"/>
    <w:rsid w:val="00925CA7"/>
    <w:rsid w:val="0092601E"/>
    <w:rsid w:val="00927AAE"/>
    <w:rsid w:val="009309D3"/>
    <w:rsid w:val="00932BBB"/>
    <w:rsid w:val="00935074"/>
    <w:rsid w:val="009416C3"/>
    <w:rsid w:val="00942793"/>
    <w:rsid w:val="00943557"/>
    <w:rsid w:val="00950A6F"/>
    <w:rsid w:val="009519F1"/>
    <w:rsid w:val="009522F4"/>
    <w:rsid w:val="00952A5A"/>
    <w:rsid w:val="00956382"/>
    <w:rsid w:val="009574A7"/>
    <w:rsid w:val="0097213F"/>
    <w:rsid w:val="00972DE6"/>
    <w:rsid w:val="00976BD4"/>
    <w:rsid w:val="00977CC9"/>
    <w:rsid w:val="00986D0D"/>
    <w:rsid w:val="009A1C83"/>
    <w:rsid w:val="009A39BB"/>
    <w:rsid w:val="009A5381"/>
    <w:rsid w:val="009A6557"/>
    <w:rsid w:val="009B003C"/>
    <w:rsid w:val="009B1417"/>
    <w:rsid w:val="009B77D9"/>
    <w:rsid w:val="009C1606"/>
    <w:rsid w:val="009C29FD"/>
    <w:rsid w:val="009C2AC7"/>
    <w:rsid w:val="009C3F58"/>
    <w:rsid w:val="009D010B"/>
    <w:rsid w:val="009D1738"/>
    <w:rsid w:val="009D33F9"/>
    <w:rsid w:val="009D6682"/>
    <w:rsid w:val="009E077F"/>
    <w:rsid w:val="009E3437"/>
    <w:rsid w:val="009E6B4A"/>
    <w:rsid w:val="009E73A1"/>
    <w:rsid w:val="009E7E17"/>
    <w:rsid w:val="009F0679"/>
    <w:rsid w:val="009F0B0D"/>
    <w:rsid w:val="009F19FF"/>
    <w:rsid w:val="009F52C7"/>
    <w:rsid w:val="009F5B21"/>
    <w:rsid w:val="00A01EE2"/>
    <w:rsid w:val="00A070E4"/>
    <w:rsid w:val="00A12A9B"/>
    <w:rsid w:val="00A157F6"/>
    <w:rsid w:val="00A16EE6"/>
    <w:rsid w:val="00A17C43"/>
    <w:rsid w:val="00A17F39"/>
    <w:rsid w:val="00A2507B"/>
    <w:rsid w:val="00A251A8"/>
    <w:rsid w:val="00A2734D"/>
    <w:rsid w:val="00A27F38"/>
    <w:rsid w:val="00A320CF"/>
    <w:rsid w:val="00A32B91"/>
    <w:rsid w:val="00A32EAB"/>
    <w:rsid w:val="00A33F29"/>
    <w:rsid w:val="00A41B20"/>
    <w:rsid w:val="00A42942"/>
    <w:rsid w:val="00A46A90"/>
    <w:rsid w:val="00A53153"/>
    <w:rsid w:val="00A550EA"/>
    <w:rsid w:val="00A56DDA"/>
    <w:rsid w:val="00A615F6"/>
    <w:rsid w:val="00A617FA"/>
    <w:rsid w:val="00A624EE"/>
    <w:rsid w:val="00A635EC"/>
    <w:rsid w:val="00A64ECE"/>
    <w:rsid w:val="00A65346"/>
    <w:rsid w:val="00A730DB"/>
    <w:rsid w:val="00A80729"/>
    <w:rsid w:val="00A81134"/>
    <w:rsid w:val="00A853CE"/>
    <w:rsid w:val="00A873CC"/>
    <w:rsid w:val="00A925E9"/>
    <w:rsid w:val="00A967F9"/>
    <w:rsid w:val="00AA4652"/>
    <w:rsid w:val="00AA4A44"/>
    <w:rsid w:val="00AA5124"/>
    <w:rsid w:val="00AA60A8"/>
    <w:rsid w:val="00AA7F5C"/>
    <w:rsid w:val="00AB1DF4"/>
    <w:rsid w:val="00AB437E"/>
    <w:rsid w:val="00AB4A3E"/>
    <w:rsid w:val="00AC0A46"/>
    <w:rsid w:val="00AC0B63"/>
    <w:rsid w:val="00AC553E"/>
    <w:rsid w:val="00AC73CE"/>
    <w:rsid w:val="00AC7544"/>
    <w:rsid w:val="00AC7E21"/>
    <w:rsid w:val="00AD18F2"/>
    <w:rsid w:val="00AD2FBD"/>
    <w:rsid w:val="00AD4ABF"/>
    <w:rsid w:val="00AD5403"/>
    <w:rsid w:val="00AD5FD6"/>
    <w:rsid w:val="00AD61EB"/>
    <w:rsid w:val="00AE14B1"/>
    <w:rsid w:val="00AE19CD"/>
    <w:rsid w:val="00AE2401"/>
    <w:rsid w:val="00AE39B6"/>
    <w:rsid w:val="00AF144B"/>
    <w:rsid w:val="00AF1495"/>
    <w:rsid w:val="00AF4787"/>
    <w:rsid w:val="00AF4EBF"/>
    <w:rsid w:val="00AF679F"/>
    <w:rsid w:val="00B00BE5"/>
    <w:rsid w:val="00B0230F"/>
    <w:rsid w:val="00B02E93"/>
    <w:rsid w:val="00B03735"/>
    <w:rsid w:val="00B03C83"/>
    <w:rsid w:val="00B067C1"/>
    <w:rsid w:val="00B06C97"/>
    <w:rsid w:val="00B072CA"/>
    <w:rsid w:val="00B07D68"/>
    <w:rsid w:val="00B07E69"/>
    <w:rsid w:val="00B1011C"/>
    <w:rsid w:val="00B12189"/>
    <w:rsid w:val="00B136BF"/>
    <w:rsid w:val="00B15D08"/>
    <w:rsid w:val="00B16A3B"/>
    <w:rsid w:val="00B22FAE"/>
    <w:rsid w:val="00B24A19"/>
    <w:rsid w:val="00B26167"/>
    <w:rsid w:val="00B27A8F"/>
    <w:rsid w:val="00B319A4"/>
    <w:rsid w:val="00B33132"/>
    <w:rsid w:val="00B34A09"/>
    <w:rsid w:val="00B359D4"/>
    <w:rsid w:val="00B41111"/>
    <w:rsid w:val="00B4143D"/>
    <w:rsid w:val="00B41778"/>
    <w:rsid w:val="00B4517A"/>
    <w:rsid w:val="00B45FE7"/>
    <w:rsid w:val="00B46095"/>
    <w:rsid w:val="00B47770"/>
    <w:rsid w:val="00B51B43"/>
    <w:rsid w:val="00B52E0D"/>
    <w:rsid w:val="00B62788"/>
    <w:rsid w:val="00B72E1A"/>
    <w:rsid w:val="00B73F6C"/>
    <w:rsid w:val="00B77480"/>
    <w:rsid w:val="00B81CA4"/>
    <w:rsid w:val="00B82B37"/>
    <w:rsid w:val="00B82FC8"/>
    <w:rsid w:val="00B84F26"/>
    <w:rsid w:val="00B87563"/>
    <w:rsid w:val="00B90677"/>
    <w:rsid w:val="00B95756"/>
    <w:rsid w:val="00BA3F66"/>
    <w:rsid w:val="00BA4B73"/>
    <w:rsid w:val="00BA66F3"/>
    <w:rsid w:val="00BB02E8"/>
    <w:rsid w:val="00BB07CB"/>
    <w:rsid w:val="00BB10AD"/>
    <w:rsid w:val="00BB15A2"/>
    <w:rsid w:val="00BB5F77"/>
    <w:rsid w:val="00BB6BCC"/>
    <w:rsid w:val="00BC01A8"/>
    <w:rsid w:val="00BD7067"/>
    <w:rsid w:val="00BE24A7"/>
    <w:rsid w:val="00BE441D"/>
    <w:rsid w:val="00BF1CD3"/>
    <w:rsid w:val="00BF269E"/>
    <w:rsid w:val="00BF541D"/>
    <w:rsid w:val="00BF6067"/>
    <w:rsid w:val="00BF6AE6"/>
    <w:rsid w:val="00C00986"/>
    <w:rsid w:val="00C012CA"/>
    <w:rsid w:val="00C03325"/>
    <w:rsid w:val="00C04889"/>
    <w:rsid w:val="00C11BBF"/>
    <w:rsid w:val="00C14E28"/>
    <w:rsid w:val="00C20CC2"/>
    <w:rsid w:val="00C21133"/>
    <w:rsid w:val="00C230F2"/>
    <w:rsid w:val="00C23579"/>
    <w:rsid w:val="00C277C5"/>
    <w:rsid w:val="00C30704"/>
    <w:rsid w:val="00C310D7"/>
    <w:rsid w:val="00C34C92"/>
    <w:rsid w:val="00C37637"/>
    <w:rsid w:val="00C37985"/>
    <w:rsid w:val="00C40470"/>
    <w:rsid w:val="00C42E2B"/>
    <w:rsid w:val="00C471D3"/>
    <w:rsid w:val="00C50D83"/>
    <w:rsid w:val="00C5156E"/>
    <w:rsid w:val="00C55BE4"/>
    <w:rsid w:val="00C56111"/>
    <w:rsid w:val="00C5665B"/>
    <w:rsid w:val="00C60411"/>
    <w:rsid w:val="00C6387B"/>
    <w:rsid w:val="00C66294"/>
    <w:rsid w:val="00C70A3E"/>
    <w:rsid w:val="00C735AA"/>
    <w:rsid w:val="00C73B10"/>
    <w:rsid w:val="00C76B4E"/>
    <w:rsid w:val="00C77A78"/>
    <w:rsid w:val="00C77D8F"/>
    <w:rsid w:val="00C80242"/>
    <w:rsid w:val="00C82897"/>
    <w:rsid w:val="00C866F9"/>
    <w:rsid w:val="00C9268E"/>
    <w:rsid w:val="00C92BF9"/>
    <w:rsid w:val="00C93F99"/>
    <w:rsid w:val="00C972C3"/>
    <w:rsid w:val="00CA1064"/>
    <w:rsid w:val="00CA1552"/>
    <w:rsid w:val="00CA7F02"/>
    <w:rsid w:val="00CB38AC"/>
    <w:rsid w:val="00CB58FB"/>
    <w:rsid w:val="00CC2987"/>
    <w:rsid w:val="00CC31BB"/>
    <w:rsid w:val="00CC767E"/>
    <w:rsid w:val="00CD3144"/>
    <w:rsid w:val="00CD3A0B"/>
    <w:rsid w:val="00CE0104"/>
    <w:rsid w:val="00CE163C"/>
    <w:rsid w:val="00CE30C2"/>
    <w:rsid w:val="00CE553A"/>
    <w:rsid w:val="00CE5FA0"/>
    <w:rsid w:val="00CE7117"/>
    <w:rsid w:val="00CE76B6"/>
    <w:rsid w:val="00CF2BBF"/>
    <w:rsid w:val="00CF532B"/>
    <w:rsid w:val="00D025BA"/>
    <w:rsid w:val="00D0386B"/>
    <w:rsid w:val="00D05123"/>
    <w:rsid w:val="00D11910"/>
    <w:rsid w:val="00D12BA8"/>
    <w:rsid w:val="00D14955"/>
    <w:rsid w:val="00D14C75"/>
    <w:rsid w:val="00D21146"/>
    <w:rsid w:val="00D24A67"/>
    <w:rsid w:val="00D25CE7"/>
    <w:rsid w:val="00D26C59"/>
    <w:rsid w:val="00D315D2"/>
    <w:rsid w:val="00D3196B"/>
    <w:rsid w:val="00D42561"/>
    <w:rsid w:val="00D43AD4"/>
    <w:rsid w:val="00D47501"/>
    <w:rsid w:val="00D50882"/>
    <w:rsid w:val="00D56C81"/>
    <w:rsid w:val="00D613EF"/>
    <w:rsid w:val="00D61739"/>
    <w:rsid w:val="00D6308F"/>
    <w:rsid w:val="00D63CC5"/>
    <w:rsid w:val="00D6437F"/>
    <w:rsid w:val="00D65FEE"/>
    <w:rsid w:val="00D70714"/>
    <w:rsid w:val="00D70F43"/>
    <w:rsid w:val="00D80CE1"/>
    <w:rsid w:val="00D8188B"/>
    <w:rsid w:val="00D81CBD"/>
    <w:rsid w:val="00D859BD"/>
    <w:rsid w:val="00D85CEB"/>
    <w:rsid w:val="00D85E6F"/>
    <w:rsid w:val="00D86A5C"/>
    <w:rsid w:val="00D91B26"/>
    <w:rsid w:val="00D924FF"/>
    <w:rsid w:val="00D93112"/>
    <w:rsid w:val="00D9477B"/>
    <w:rsid w:val="00D9522F"/>
    <w:rsid w:val="00D95F2C"/>
    <w:rsid w:val="00D95FA2"/>
    <w:rsid w:val="00DA0B1C"/>
    <w:rsid w:val="00DA2956"/>
    <w:rsid w:val="00DA776A"/>
    <w:rsid w:val="00DB2ECF"/>
    <w:rsid w:val="00DB552E"/>
    <w:rsid w:val="00DB5CCA"/>
    <w:rsid w:val="00DC0BBF"/>
    <w:rsid w:val="00DC0D6A"/>
    <w:rsid w:val="00DC17B6"/>
    <w:rsid w:val="00DC1FC4"/>
    <w:rsid w:val="00DC57C6"/>
    <w:rsid w:val="00DD15E2"/>
    <w:rsid w:val="00DD4AAD"/>
    <w:rsid w:val="00DD4DD9"/>
    <w:rsid w:val="00DE0F7A"/>
    <w:rsid w:val="00DE2372"/>
    <w:rsid w:val="00DE292D"/>
    <w:rsid w:val="00DE2B08"/>
    <w:rsid w:val="00DE2BB5"/>
    <w:rsid w:val="00DE3621"/>
    <w:rsid w:val="00DE39A6"/>
    <w:rsid w:val="00DE3B31"/>
    <w:rsid w:val="00DE5418"/>
    <w:rsid w:val="00DE62A3"/>
    <w:rsid w:val="00DF2057"/>
    <w:rsid w:val="00DF67E5"/>
    <w:rsid w:val="00E019F7"/>
    <w:rsid w:val="00E02CC4"/>
    <w:rsid w:val="00E128D4"/>
    <w:rsid w:val="00E12E19"/>
    <w:rsid w:val="00E1329A"/>
    <w:rsid w:val="00E13E79"/>
    <w:rsid w:val="00E1406C"/>
    <w:rsid w:val="00E2140B"/>
    <w:rsid w:val="00E214FA"/>
    <w:rsid w:val="00E34EFD"/>
    <w:rsid w:val="00E36D95"/>
    <w:rsid w:val="00E42CA9"/>
    <w:rsid w:val="00E432A8"/>
    <w:rsid w:val="00E46E17"/>
    <w:rsid w:val="00E47B75"/>
    <w:rsid w:val="00E55C3C"/>
    <w:rsid w:val="00E56D3A"/>
    <w:rsid w:val="00E607BD"/>
    <w:rsid w:val="00E61E54"/>
    <w:rsid w:val="00E6343E"/>
    <w:rsid w:val="00E664A4"/>
    <w:rsid w:val="00E671BD"/>
    <w:rsid w:val="00E700C8"/>
    <w:rsid w:val="00E74085"/>
    <w:rsid w:val="00E74397"/>
    <w:rsid w:val="00E81DC3"/>
    <w:rsid w:val="00E82DB7"/>
    <w:rsid w:val="00E830D9"/>
    <w:rsid w:val="00E83BDD"/>
    <w:rsid w:val="00E85124"/>
    <w:rsid w:val="00E94097"/>
    <w:rsid w:val="00EA4723"/>
    <w:rsid w:val="00EA4BF1"/>
    <w:rsid w:val="00EA733B"/>
    <w:rsid w:val="00EB345F"/>
    <w:rsid w:val="00EB41F8"/>
    <w:rsid w:val="00EB4FE3"/>
    <w:rsid w:val="00EB54E7"/>
    <w:rsid w:val="00EB7678"/>
    <w:rsid w:val="00EC240F"/>
    <w:rsid w:val="00EC39D9"/>
    <w:rsid w:val="00EC4568"/>
    <w:rsid w:val="00EC5CE8"/>
    <w:rsid w:val="00EC5E66"/>
    <w:rsid w:val="00EC7E2C"/>
    <w:rsid w:val="00ED2CB9"/>
    <w:rsid w:val="00ED3A14"/>
    <w:rsid w:val="00EE3815"/>
    <w:rsid w:val="00EE3EB9"/>
    <w:rsid w:val="00EE61AC"/>
    <w:rsid w:val="00EE6E52"/>
    <w:rsid w:val="00EF1A22"/>
    <w:rsid w:val="00EF1E6F"/>
    <w:rsid w:val="00EF22A6"/>
    <w:rsid w:val="00F01C4D"/>
    <w:rsid w:val="00F01C68"/>
    <w:rsid w:val="00F02D2E"/>
    <w:rsid w:val="00F04D05"/>
    <w:rsid w:val="00F060A7"/>
    <w:rsid w:val="00F1108E"/>
    <w:rsid w:val="00F1379B"/>
    <w:rsid w:val="00F148CF"/>
    <w:rsid w:val="00F149B0"/>
    <w:rsid w:val="00F164C8"/>
    <w:rsid w:val="00F23398"/>
    <w:rsid w:val="00F264CA"/>
    <w:rsid w:val="00F2715E"/>
    <w:rsid w:val="00F318FA"/>
    <w:rsid w:val="00F4085D"/>
    <w:rsid w:val="00F45A71"/>
    <w:rsid w:val="00F46E13"/>
    <w:rsid w:val="00F50461"/>
    <w:rsid w:val="00F54679"/>
    <w:rsid w:val="00F54BC9"/>
    <w:rsid w:val="00F556EC"/>
    <w:rsid w:val="00F576A4"/>
    <w:rsid w:val="00F579A0"/>
    <w:rsid w:val="00F629CA"/>
    <w:rsid w:val="00F642A6"/>
    <w:rsid w:val="00F7064C"/>
    <w:rsid w:val="00F712D7"/>
    <w:rsid w:val="00F74AA4"/>
    <w:rsid w:val="00F838D0"/>
    <w:rsid w:val="00F86E7A"/>
    <w:rsid w:val="00F875B4"/>
    <w:rsid w:val="00F9066E"/>
    <w:rsid w:val="00F94E02"/>
    <w:rsid w:val="00F9638A"/>
    <w:rsid w:val="00FA3DBC"/>
    <w:rsid w:val="00FB557A"/>
    <w:rsid w:val="00FB55BD"/>
    <w:rsid w:val="00FB636A"/>
    <w:rsid w:val="00FB73A4"/>
    <w:rsid w:val="00FC12B4"/>
    <w:rsid w:val="00FC2A69"/>
    <w:rsid w:val="00FC540C"/>
    <w:rsid w:val="00FC5515"/>
    <w:rsid w:val="00FC6619"/>
    <w:rsid w:val="00FD4C95"/>
    <w:rsid w:val="00FD4CE0"/>
    <w:rsid w:val="00FD5811"/>
    <w:rsid w:val="00FD5B8F"/>
    <w:rsid w:val="00FE2550"/>
    <w:rsid w:val="00FE5CD3"/>
    <w:rsid w:val="00FF3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AB537"/>
  <w15:chartTrackingRefBased/>
  <w15:docId w15:val="{97C0B9FE-B72D-4D21-BA91-2B9AC642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D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D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D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D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D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D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D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D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D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01"/>
    <w:rPr>
      <w:rFonts w:eastAsiaTheme="majorEastAsia" w:cstheme="majorBidi"/>
      <w:color w:val="272727" w:themeColor="text1" w:themeTint="D8"/>
    </w:rPr>
  </w:style>
  <w:style w:type="paragraph" w:styleId="Title">
    <w:name w:val="Title"/>
    <w:basedOn w:val="Normal"/>
    <w:next w:val="Normal"/>
    <w:link w:val="TitleChar"/>
    <w:uiPriority w:val="10"/>
    <w:qFormat/>
    <w:rsid w:val="000B4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01"/>
    <w:pPr>
      <w:spacing w:before="160"/>
      <w:jc w:val="center"/>
    </w:pPr>
    <w:rPr>
      <w:i/>
      <w:iCs/>
      <w:color w:val="404040" w:themeColor="text1" w:themeTint="BF"/>
    </w:rPr>
  </w:style>
  <w:style w:type="character" w:customStyle="1" w:styleId="QuoteChar">
    <w:name w:val="Quote Char"/>
    <w:basedOn w:val="DefaultParagraphFont"/>
    <w:link w:val="Quote"/>
    <w:uiPriority w:val="29"/>
    <w:rsid w:val="000B4D01"/>
    <w:rPr>
      <w:i/>
      <w:iCs/>
      <w:color w:val="404040" w:themeColor="text1" w:themeTint="BF"/>
    </w:rPr>
  </w:style>
  <w:style w:type="paragraph" w:styleId="ListParagraph">
    <w:name w:val="List Paragraph"/>
    <w:basedOn w:val="Normal"/>
    <w:uiPriority w:val="34"/>
    <w:qFormat/>
    <w:rsid w:val="000B4D01"/>
    <w:pPr>
      <w:ind w:left="720"/>
      <w:contextualSpacing/>
    </w:pPr>
  </w:style>
  <w:style w:type="character" w:styleId="IntenseEmphasis">
    <w:name w:val="Intense Emphasis"/>
    <w:basedOn w:val="DefaultParagraphFont"/>
    <w:uiPriority w:val="21"/>
    <w:qFormat/>
    <w:rsid w:val="000B4D01"/>
    <w:rPr>
      <w:i/>
      <w:iCs/>
      <w:color w:val="0F4761" w:themeColor="accent1" w:themeShade="BF"/>
    </w:rPr>
  </w:style>
  <w:style w:type="paragraph" w:styleId="IntenseQuote">
    <w:name w:val="Intense Quote"/>
    <w:basedOn w:val="Normal"/>
    <w:next w:val="Normal"/>
    <w:link w:val="IntenseQuoteChar"/>
    <w:uiPriority w:val="30"/>
    <w:qFormat/>
    <w:rsid w:val="000B4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D01"/>
    <w:rPr>
      <w:i/>
      <w:iCs/>
      <w:color w:val="0F4761" w:themeColor="accent1" w:themeShade="BF"/>
    </w:rPr>
  </w:style>
  <w:style w:type="character" w:styleId="IntenseReference">
    <w:name w:val="Intense Reference"/>
    <w:basedOn w:val="DefaultParagraphFont"/>
    <w:uiPriority w:val="32"/>
    <w:qFormat/>
    <w:rsid w:val="000B4D01"/>
    <w:rPr>
      <w:b/>
      <w:bCs/>
      <w:smallCaps/>
      <w:color w:val="0F4761" w:themeColor="accent1" w:themeShade="BF"/>
      <w:spacing w:val="5"/>
    </w:rPr>
  </w:style>
  <w:style w:type="character" w:styleId="Hyperlink">
    <w:name w:val="Hyperlink"/>
    <w:basedOn w:val="DefaultParagraphFont"/>
    <w:uiPriority w:val="99"/>
    <w:unhideWhenUsed/>
    <w:rsid w:val="00DC0D6A"/>
    <w:rPr>
      <w:color w:val="467886" w:themeColor="hyperlink"/>
      <w:u w:val="single"/>
    </w:rPr>
  </w:style>
  <w:style w:type="character" w:styleId="UnresolvedMention">
    <w:name w:val="Unresolved Mention"/>
    <w:basedOn w:val="DefaultParagraphFont"/>
    <w:uiPriority w:val="99"/>
    <w:semiHidden/>
    <w:unhideWhenUsed/>
    <w:rsid w:val="00DC0D6A"/>
    <w:rPr>
      <w:color w:val="605E5C"/>
      <w:shd w:val="clear" w:color="auto" w:fill="E1DFDD"/>
    </w:rPr>
  </w:style>
  <w:style w:type="table" w:styleId="TableGrid">
    <w:name w:val="Table Grid"/>
    <w:basedOn w:val="TableNormal"/>
    <w:uiPriority w:val="39"/>
    <w:rsid w:val="003E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36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66C"/>
  </w:style>
  <w:style w:type="paragraph" w:styleId="Footer">
    <w:name w:val="footer"/>
    <w:basedOn w:val="Normal"/>
    <w:link w:val="FooterChar"/>
    <w:uiPriority w:val="99"/>
    <w:unhideWhenUsed/>
    <w:rsid w:val="006D36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66C"/>
  </w:style>
  <w:style w:type="character" w:styleId="FollowedHyperlink">
    <w:name w:val="FollowedHyperlink"/>
    <w:basedOn w:val="DefaultParagraphFont"/>
    <w:uiPriority w:val="99"/>
    <w:semiHidden/>
    <w:unhideWhenUsed/>
    <w:rsid w:val="00265A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lergytraining.food.gov.uk/"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www.bsaci.org/resources/resources/paediatric-action-plans/" TargetMode="External"/><Relationship Id="rId39" Type="http://schemas.openxmlformats.org/officeDocument/2006/relationships/hyperlink" Target="https://www.sparepensinschools.uk/" TargetMode="External"/><Relationship Id="rId21" Type="http://schemas.openxmlformats.org/officeDocument/2006/relationships/hyperlink" Target="https://www.coramfamilylives.org.uk/advice/bullying/" TargetMode="External"/><Relationship Id="rId34" Type="http://schemas.openxmlformats.org/officeDocument/2006/relationships/hyperlink" Target="https://www.highspeedtraining.co.uk/courses/education/allergy-anaphylaxis-for-schools/?_gl=1*oozo0f*_up*MQ..*_gs*MQ..&amp;gclid=EAIaIQobChMIifGV-J-BlQMVeIxQBh2foTenEAAYASAAEgLUhvD_BwE" TargetMode="External"/><Relationship Id="rId42" Type="http://schemas.openxmlformats.org/officeDocument/2006/relationships/hyperlink" Target="https://www.nice.org.uk/guidance/qs118"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jext.co.uk/" TargetMode="External"/><Relationship Id="rId29" Type="http://schemas.openxmlformats.org/officeDocument/2006/relationships/hyperlink" Target="https://www.anaphylaxis.org.uk/" TargetMode="External"/><Relationship Id="rId11" Type="http://schemas.openxmlformats.org/officeDocument/2006/relationships/hyperlink" Target="http://www.sparepensinschools.uk" TargetMode="External"/><Relationship Id="rId24" Type="http://schemas.openxmlformats.org/officeDocument/2006/relationships/hyperlink" Target="https://www.childline.org.uk/" TargetMode="External"/><Relationship Id="rId32" Type="http://schemas.openxmlformats.org/officeDocument/2006/relationships/hyperlink" Target="https://natashaallergyresearchfoundation2.beaconforms.com/form/c8e5ab57" TargetMode="External"/><Relationship Id="rId37" Type="http://schemas.openxmlformats.org/officeDocument/2006/relationships/hyperlink" Target="https://allergytraining.food.gov.uk/" TargetMode="External"/><Relationship Id="rId40" Type="http://schemas.openxmlformats.org/officeDocument/2006/relationships/hyperlink" Target="https://assets.publishing.service.gov.uk/government/uploads/system/uploads/attachment_data/file/803956/supporting-pupils-at-school-with-medical-conditions.pdf"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pipen.co.uk/" TargetMode="External"/><Relationship Id="rId23" Type="http://schemas.openxmlformats.org/officeDocument/2006/relationships/hyperlink" Target="https://www.youngminds.org.uk/young-person/coping-with-life/bullying/" TargetMode="External"/><Relationship Id="rId28" Type="http://schemas.openxmlformats.org/officeDocument/2006/relationships/hyperlink" Target="https://www.gov.uk/government/publications/school-food-standards-resources-for-schools/allergy-guidance-for-schools" TargetMode="External"/><Relationship Id="rId36" Type="http://schemas.openxmlformats.org/officeDocument/2006/relationships/hyperlink" Target="https://eur03.safelinks.protection.outlook.com/?url=https%3A%2F%2Fwww.youtube.com%2Fwatch%3Fv%3DTFAoKXJype8&amp;data=05%7C02%7Ckevin.jenkins%40shropshire.gov.uk%7C995ee6781f034eaa20d008debfaf3dce%7Cb6c13011372d438bbc8267e4c7966e89%7C0%7C0%7C639158956548335212%7CUnknown%7CTWFpbGZsb3d8eyJFbXB0eU1hcGkiOnRydWUsIlYiOiIwLjAuMDAwMCIsIlAiOiJXaW4zMiIsIkFOIjoiTWFpbCIsIldUIjoyfQ%3D%3D%7C0%7C%7C%7C&amp;sdata=26SDvOePAfbVaJRBR9kyYIM2o3KjADDOyVpa6C9Gyp8%3D&amp;reserved=0"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nspcc.org.uk/keeping-children-safe/types-of-abuse/bullying-and-cyberbullying/?utm_old=cyberbullying" TargetMode="External"/><Relationship Id="rId31" Type="http://schemas.openxmlformats.org/officeDocument/2006/relationships/hyperlink" Target="https://www.narf.org.uk/"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dd.adobe.com/view/37e93759-0767-4ace-9906-24d39ac43b3c" TargetMode="External"/><Relationship Id="rId22" Type="http://schemas.openxmlformats.org/officeDocument/2006/relationships/hyperlink" Target="https://coramkidscape.org.uk/" TargetMode="External"/><Relationship Id="rId27" Type="http://schemas.openxmlformats.org/officeDocument/2006/relationships/hyperlink" Target="https://www.gov.uk/government/publications/supporting-pupils-at-school-with-medical-conditions--3" TargetMode="External"/><Relationship Id="rId30" Type="http://schemas.openxmlformats.org/officeDocument/2006/relationships/hyperlink" Target="https://theallergyteam.com/" TargetMode="External"/><Relationship Id="rId35" Type="http://schemas.openxmlformats.org/officeDocument/2006/relationships/image" Target="media/image1.png"/><Relationship Id="rId43" Type="http://schemas.openxmlformats.org/officeDocument/2006/relationships/hyperlink" Target="https://www.nice.org.uk/guidance/ng258"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bsaci.org/resources/resources/paediatric-action-plans/" TargetMode="External"/><Relationship Id="rId17" Type="http://schemas.openxmlformats.org/officeDocument/2006/relationships/hyperlink" Target="http://www.emerade-bausch.co.uk" TargetMode="External"/><Relationship Id="rId25" Type="http://schemas.openxmlformats.org/officeDocument/2006/relationships/hyperlink" Target="https://localsolutions.org.uk/liverpool-city-region-services/support-accommodation/bullybusters/" TargetMode="External"/><Relationship Id="rId33" Type="http://schemas.openxmlformats.org/officeDocument/2006/relationships/hyperlink" Target="https://www.bsaci.org/resources/resources/paediatric-action-plans/" TargetMode="External"/><Relationship Id="rId38" Type="http://schemas.openxmlformats.org/officeDocument/2006/relationships/hyperlink" Target="https://www.bsaci.org/resources/resources/paediatric-action-plans/" TargetMode="External"/><Relationship Id="rId46" Type="http://schemas.openxmlformats.org/officeDocument/2006/relationships/footer" Target="footer1.xml"/><Relationship Id="rId20" Type="http://schemas.openxmlformats.org/officeDocument/2006/relationships/hyperlink" Target="https://www.nationalbullyinghelpline.co.uk/" TargetMode="External"/><Relationship Id="rId41" Type="http://schemas.openxmlformats.org/officeDocument/2006/relationships/hyperlink" Target="https://assets.publishing.service.gov.uk/government/uploads/system/uploads/attachment_data/file/645476/Adrenaline_auto_injectors_in_schools.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50EF2CB438644BB576CD89C98DC31" ma:contentTypeVersion="26" ma:contentTypeDescription="Create a new document." ma:contentTypeScope="" ma:versionID="664355c2ab8d9c0db906207b0d9a691f">
  <xsd:schema xmlns:xsd="http://www.w3.org/2001/XMLSchema" xmlns:xs="http://www.w3.org/2001/XMLSchema" xmlns:p="http://schemas.microsoft.com/office/2006/metadata/properties" xmlns:ns2="ebb85c99-cc68-4b7d-8259-60b9beffa79b" xmlns:ns3="418c9899-e0ad-440f-b466-8c696302c468" targetNamespace="http://schemas.microsoft.com/office/2006/metadata/properties" ma:root="true" ma:fieldsID="5d5365b6bf39910ae4727da937e5be88" ns2:_="" ns3:_="">
    <xsd:import namespace="ebb85c99-cc68-4b7d-8259-60b9beffa79b"/>
    <xsd:import namespace="418c9899-e0ad-440f-b466-8c696302c4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5c99-cc68-4b7d-8259-60b9beffa7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84a90-434d-4960-baf5-62e4e3863819}" ma:internalName="TaxCatchAll" ma:showField="CatchAllData" ma:web="ebb85c99-cc68-4b7d-8259-60b9beffa7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8c9899-e0ad-440f-b466-8c696302c4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8c9899-e0ad-440f-b466-8c696302c468">
      <Terms xmlns="http://schemas.microsoft.com/office/infopath/2007/PartnerControls"/>
    </lcf76f155ced4ddcb4097134ff3c332f>
    <TaxCatchAll xmlns="ebb85c99-cc68-4b7d-8259-60b9beffa79b" xsi:nil="true"/>
  </documentManagement>
</p:properties>
</file>

<file path=customXml/itemProps1.xml><?xml version="1.0" encoding="utf-8"?>
<ds:datastoreItem xmlns:ds="http://schemas.openxmlformats.org/officeDocument/2006/customXml" ds:itemID="{1EC683F1-BC48-4266-8BDD-7E8419DFC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5c99-cc68-4b7d-8259-60b9beffa79b"/>
    <ds:schemaRef ds:uri="418c9899-e0ad-440f-b466-8c696302c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499A2-65D9-40BC-A5C4-EA54EFF58287}">
  <ds:schemaRefs>
    <ds:schemaRef ds:uri="http://schemas.microsoft.com/sharepoint/v3/contenttype/forms"/>
  </ds:schemaRefs>
</ds:datastoreItem>
</file>

<file path=customXml/itemProps3.xml><?xml version="1.0" encoding="utf-8"?>
<ds:datastoreItem xmlns:ds="http://schemas.openxmlformats.org/officeDocument/2006/customXml" ds:itemID="{9D4DC943-BB43-479D-97DF-75053C079FF4}">
  <ds:schemaRefs>
    <ds:schemaRef ds:uri="http://schemas.openxmlformats.org/officeDocument/2006/bibliography"/>
  </ds:schemaRefs>
</ds:datastoreItem>
</file>

<file path=customXml/itemProps4.xml><?xml version="1.0" encoding="utf-8"?>
<ds:datastoreItem xmlns:ds="http://schemas.openxmlformats.org/officeDocument/2006/customXml" ds:itemID="{5C518BD1-E5B3-473F-A90E-B02EC64E18B4}">
  <ds:schemaRefs>
    <ds:schemaRef ds:uri="http://schemas.microsoft.com/office/2006/metadata/properties"/>
    <ds:schemaRef ds:uri="http://schemas.microsoft.com/office/infopath/2007/PartnerControls"/>
    <ds:schemaRef ds:uri="418c9899-e0ad-440f-b466-8c696302c468"/>
    <ds:schemaRef ds:uri="ebb85c99-cc68-4b7d-8259-60b9beffa7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8032</Words>
  <Characters>45785</Characters>
  <Application>Microsoft Office Word</Application>
  <DocSecurity>4</DocSecurity>
  <Lines>381</Lines>
  <Paragraphs>107</Paragraphs>
  <ScaleCrop>false</ScaleCrop>
  <Company>Shropshire Council</Company>
  <LinksUpToDate>false</LinksUpToDate>
  <CharactersWithSpaces>53710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Jenkins</dc:creator>
  <cp:keywords/>
  <dc:description/>
  <cp:lastModifiedBy>Laura E Howells</cp:lastModifiedBy>
  <cp:revision>2</cp:revision>
  <cp:lastPrinted>2026-08-24T15:31:00Z</cp:lastPrinted>
  <dcterms:created xsi:type="dcterms:W3CDTF">2026-09-03T10:39:00Z</dcterms:created>
  <dcterms:modified xsi:type="dcterms:W3CDTF">2026-09-03T10:39:00Z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0x01010024D50EF2CB438644BB576CD89C98DC31</vt:lpwstr>
  </property>
  <property fmtid="{D5CDD505-2E9C-101B-9397-08002B2CF9AE}" pid="3" name="MediaServiceImageTags">
    <vt:lpwstr/>
  </property>
</Properties>
</file>